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AC" w:rsidRDefault="00F82995" w:rsidP="00125ACA">
      <w:pPr>
        <w:adjustRightInd w:val="0"/>
        <w:snapToGrid w:val="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 xml:space="preserve"> </w:t>
      </w:r>
      <w:r w:rsidR="001C08AC" w:rsidRPr="001C08AC">
        <w:rPr>
          <w:rFonts w:ascii="宋体" w:hAnsi="宋体"/>
          <w:b/>
          <w:sz w:val="44"/>
          <w:szCs w:val="44"/>
        </w:rPr>
        <w:t>20</w:t>
      </w:r>
      <w:r w:rsidR="001C08AC" w:rsidRPr="001C08AC">
        <w:rPr>
          <w:rFonts w:ascii="宋体" w:hAnsi="宋体" w:hint="eastAsia"/>
          <w:b/>
          <w:sz w:val="44"/>
          <w:szCs w:val="44"/>
        </w:rPr>
        <w:t>20</w:t>
      </w:r>
      <w:r w:rsidR="001C08AC" w:rsidRPr="001C08AC">
        <w:rPr>
          <w:rFonts w:ascii="宋体" w:hAnsi="宋体"/>
          <w:b/>
          <w:sz w:val="44"/>
          <w:szCs w:val="44"/>
        </w:rPr>
        <w:t>年第</w:t>
      </w:r>
      <w:r w:rsidR="000668D0">
        <w:rPr>
          <w:rFonts w:ascii="宋体" w:hAnsi="宋体" w:hint="eastAsia"/>
          <w:b/>
          <w:sz w:val="44"/>
          <w:szCs w:val="44"/>
        </w:rPr>
        <w:t>二</w:t>
      </w:r>
      <w:r w:rsidR="001C08AC" w:rsidRPr="001C08AC">
        <w:rPr>
          <w:rFonts w:ascii="宋体" w:hAnsi="宋体"/>
          <w:b/>
          <w:sz w:val="44"/>
          <w:szCs w:val="44"/>
        </w:rPr>
        <w:t>季度</w:t>
      </w:r>
      <w:r w:rsidR="00F405B7" w:rsidRPr="001C08AC">
        <w:rPr>
          <w:rFonts w:ascii="宋体" w:hAnsi="宋体" w:hint="eastAsia"/>
          <w:b/>
          <w:sz w:val="44"/>
          <w:szCs w:val="44"/>
        </w:rPr>
        <w:t>张家港市人力资源</w:t>
      </w:r>
    </w:p>
    <w:p w:rsidR="00F405B7" w:rsidRDefault="00F405B7" w:rsidP="00125ACA">
      <w:pPr>
        <w:adjustRightInd w:val="0"/>
        <w:snapToGrid w:val="0"/>
        <w:jc w:val="center"/>
        <w:rPr>
          <w:rFonts w:ascii="宋体" w:hAnsi="宋体"/>
          <w:b/>
          <w:sz w:val="44"/>
          <w:szCs w:val="44"/>
        </w:rPr>
      </w:pPr>
      <w:r w:rsidRPr="001C08AC">
        <w:rPr>
          <w:rFonts w:ascii="宋体" w:hAnsi="宋体"/>
          <w:b/>
          <w:sz w:val="44"/>
          <w:szCs w:val="44"/>
        </w:rPr>
        <w:t>市场供求状况分析</w:t>
      </w:r>
    </w:p>
    <w:p w:rsidR="00125ACA" w:rsidRDefault="00125ACA" w:rsidP="001C08AC">
      <w:pPr>
        <w:adjustRightInd w:val="0"/>
        <w:snapToGrid w:val="0"/>
        <w:spacing w:line="360" w:lineRule="auto"/>
        <w:jc w:val="center"/>
        <w:rPr>
          <w:rFonts w:ascii="宋体" w:hAnsi="宋体"/>
          <w:sz w:val="24"/>
        </w:rPr>
      </w:pPr>
    </w:p>
    <w:p w:rsidR="00CA57D1" w:rsidRPr="00CA57D1" w:rsidRDefault="00CA57D1" w:rsidP="001C08AC">
      <w:pPr>
        <w:adjustRightInd w:val="0"/>
        <w:snapToGrid w:val="0"/>
        <w:spacing w:line="360" w:lineRule="auto"/>
        <w:jc w:val="center"/>
        <w:rPr>
          <w:rFonts w:ascii="宋体" w:hAnsi="宋体"/>
          <w:sz w:val="24"/>
        </w:rPr>
      </w:pPr>
      <w:r w:rsidRPr="00CA57D1">
        <w:rPr>
          <w:rFonts w:ascii="宋体" w:hAnsi="宋体" w:hint="eastAsia"/>
          <w:sz w:val="24"/>
        </w:rPr>
        <w:t>张家港市人力资源管理服务中心</w:t>
      </w:r>
      <w:r w:rsidR="00B43410">
        <w:rPr>
          <w:rFonts w:ascii="宋体" w:hAnsi="宋体" w:hint="eastAsia"/>
          <w:sz w:val="24"/>
        </w:rPr>
        <w:t xml:space="preserve"> </w:t>
      </w:r>
    </w:p>
    <w:p w:rsidR="00D31854" w:rsidRDefault="00F405B7" w:rsidP="0045156E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kern w:val="0"/>
          <w:sz w:val="30"/>
          <w:szCs w:val="30"/>
        </w:rPr>
      </w:pPr>
      <w:r w:rsidRPr="00E63F6B">
        <w:rPr>
          <w:rFonts w:ascii="宋体" w:hAnsi="宋体" w:cs="宋体" w:hint="eastAsia"/>
          <w:b/>
          <w:bCs/>
          <w:kern w:val="0"/>
          <w:sz w:val="30"/>
          <w:szCs w:val="30"/>
        </w:rPr>
        <w:t>一、</w:t>
      </w:r>
      <w:r w:rsidR="00C4411B">
        <w:rPr>
          <w:rFonts w:ascii="宋体" w:hAnsi="宋体" w:cs="宋体" w:hint="eastAsia"/>
          <w:b/>
          <w:bCs/>
          <w:kern w:val="0"/>
          <w:sz w:val="30"/>
          <w:szCs w:val="30"/>
        </w:rPr>
        <w:t>人力资源市场总体数据</w:t>
      </w:r>
      <w:r w:rsidRPr="00E63F6B">
        <w:rPr>
          <w:rFonts w:ascii="宋体" w:hAnsi="宋体" w:cs="宋体" w:hint="eastAsia"/>
          <w:b/>
          <w:bCs/>
          <w:kern w:val="0"/>
          <w:sz w:val="30"/>
          <w:szCs w:val="30"/>
        </w:rPr>
        <w:t>概况</w:t>
      </w:r>
    </w:p>
    <w:p w:rsidR="00F405B7" w:rsidRPr="00D31854" w:rsidRDefault="004155AB" w:rsidP="0045156E">
      <w:pPr>
        <w:widowControl/>
        <w:spacing w:before="100" w:beforeAutospacing="1" w:after="100" w:afterAutospacing="1" w:line="360" w:lineRule="auto"/>
        <w:ind w:firstLineChars="200" w:firstLine="420"/>
        <w:jc w:val="left"/>
        <w:rPr>
          <w:rFonts w:ascii="宋体" w:hAnsi="宋体" w:cs="宋体"/>
          <w:b/>
          <w:bCs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Cs w:val="21"/>
        </w:rPr>
        <w:t>二</w:t>
      </w:r>
      <w:r w:rsidR="00F405B7" w:rsidRPr="00F91CCE">
        <w:rPr>
          <w:rFonts w:ascii="宋体" w:hAnsi="宋体" w:cs="宋体" w:hint="eastAsia"/>
          <w:kern w:val="0"/>
          <w:szCs w:val="21"/>
        </w:rPr>
        <w:t>季度，</w:t>
      </w:r>
      <w:r w:rsidR="00C4411B" w:rsidRPr="00F91CCE">
        <w:rPr>
          <w:rFonts w:ascii="宋体" w:hAnsi="宋体" w:cs="宋体" w:hint="eastAsia"/>
          <w:kern w:val="0"/>
          <w:szCs w:val="21"/>
        </w:rPr>
        <w:t>我市人力资源市场共提供岗位需求</w:t>
      </w:r>
      <w:r>
        <w:rPr>
          <w:rFonts w:ascii="宋体" w:hAnsi="宋体" w:cs="宋体" w:hint="eastAsia"/>
          <w:kern w:val="0"/>
          <w:szCs w:val="21"/>
        </w:rPr>
        <w:t>38095</w:t>
      </w:r>
      <w:r w:rsidR="00C4411B" w:rsidRPr="00F91CCE">
        <w:rPr>
          <w:rFonts w:ascii="宋体" w:hAnsi="宋体" w:cs="宋体" w:hint="eastAsia"/>
          <w:kern w:val="0"/>
          <w:szCs w:val="21"/>
        </w:rPr>
        <w:t>个次，求</w:t>
      </w:r>
      <w:r w:rsidR="00BD5BAB">
        <w:rPr>
          <w:rFonts w:ascii="宋体" w:hAnsi="宋体" w:cs="宋体" w:hint="eastAsia"/>
          <w:kern w:val="0"/>
          <w:szCs w:val="21"/>
        </w:rPr>
        <w:t xml:space="preserve"> </w:t>
      </w:r>
      <w:r w:rsidR="00C4411B" w:rsidRPr="00F91CCE">
        <w:rPr>
          <w:rFonts w:ascii="宋体" w:hAnsi="宋体" w:cs="宋体" w:hint="eastAsia"/>
          <w:kern w:val="0"/>
          <w:szCs w:val="21"/>
        </w:rPr>
        <w:t>职者</w:t>
      </w:r>
      <w:r>
        <w:rPr>
          <w:rFonts w:ascii="宋体" w:hAnsi="宋体" w:cs="宋体" w:hint="eastAsia"/>
          <w:kern w:val="0"/>
          <w:szCs w:val="21"/>
        </w:rPr>
        <w:t>31810</w:t>
      </w:r>
      <w:r w:rsidR="00C4411B" w:rsidRPr="00F91CCE">
        <w:rPr>
          <w:rFonts w:ascii="宋体" w:hAnsi="宋体" w:cs="宋体" w:hint="eastAsia"/>
          <w:kern w:val="0"/>
          <w:szCs w:val="21"/>
        </w:rPr>
        <w:t>人次，求人倍率约为</w:t>
      </w:r>
      <w:r>
        <w:rPr>
          <w:rFonts w:ascii="宋体" w:hAnsi="宋体" w:cs="宋体" w:hint="eastAsia"/>
          <w:kern w:val="0"/>
          <w:szCs w:val="21"/>
        </w:rPr>
        <w:t>1.20</w:t>
      </w:r>
      <w:r w:rsidR="00C4411B" w:rsidRPr="00F91CCE">
        <w:rPr>
          <w:rFonts w:ascii="宋体" w:hAnsi="宋体" w:cs="宋体" w:hint="eastAsia"/>
          <w:kern w:val="0"/>
          <w:szCs w:val="21"/>
        </w:rPr>
        <w:t>，</w:t>
      </w:r>
      <w:r w:rsidR="00C4411B" w:rsidRPr="004155AB">
        <w:rPr>
          <w:rFonts w:ascii="宋体" w:hAnsi="宋体" w:cs="宋体" w:hint="eastAsia"/>
          <w:kern w:val="0"/>
          <w:szCs w:val="21"/>
        </w:rPr>
        <w:t>求人</w:t>
      </w:r>
      <w:proofErr w:type="gramStart"/>
      <w:r w:rsidR="00C4411B" w:rsidRPr="004155AB">
        <w:rPr>
          <w:rFonts w:ascii="宋体" w:hAnsi="宋体" w:cs="宋体" w:hint="eastAsia"/>
          <w:kern w:val="0"/>
          <w:szCs w:val="21"/>
        </w:rPr>
        <w:t>倍率较</w:t>
      </w:r>
      <w:proofErr w:type="gramEnd"/>
      <w:r w:rsidR="00C4411B" w:rsidRPr="004155AB">
        <w:rPr>
          <w:rFonts w:ascii="宋体" w:hAnsi="宋体" w:cs="宋体" w:hint="eastAsia"/>
          <w:kern w:val="0"/>
          <w:szCs w:val="21"/>
        </w:rPr>
        <w:t>2019年同期增长</w:t>
      </w:r>
      <w:r w:rsidRPr="004155AB">
        <w:rPr>
          <w:rFonts w:ascii="宋体" w:hAnsi="宋体" w:cs="宋体" w:hint="eastAsia"/>
          <w:kern w:val="0"/>
          <w:szCs w:val="21"/>
        </w:rPr>
        <w:t>1.95</w:t>
      </w:r>
      <w:r w:rsidR="00C4411B" w:rsidRPr="004155AB">
        <w:rPr>
          <w:rFonts w:ascii="宋体" w:hAnsi="宋体" w:cs="宋体" w:hint="eastAsia"/>
          <w:kern w:val="0"/>
          <w:szCs w:val="21"/>
        </w:rPr>
        <w:t>%，</w:t>
      </w:r>
      <w:r w:rsidR="004D1B76">
        <w:rPr>
          <w:rFonts w:ascii="宋体" w:hAnsi="宋体" w:cs="宋体" w:hint="eastAsia"/>
          <w:kern w:val="0"/>
          <w:szCs w:val="21"/>
        </w:rPr>
        <w:t>一季度因疫情造成的</w:t>
      </w:r>
      <w:proofErr w:type="gramStart"/>
      <w:r w:rsidR="004D1B76">
        <w:rPr>
          <w:rFonts w:ascii="宋体" w:hAnsi="宋体" w:cs="宋体" w:hint="eastAsia"/>
          <w:kern w:val="0"/>
          <w:szCs w:val="21"/>
        </w:rPr>
        <w:t>用工荒有所</w:t>
      </w:r>
      <w:proofErr w:type="gramEnd"/>
      <w:r w:rsidR="004D1B76">
        <w:rPr>
          <w:rFonts w:ascii="宋体" w:hAnsi="宋体" w:cs="宋体" w:hint="eastAsia"/>
          <w:kern w:val="0"/>
          <w:szCs w:val="21"/>
        </w:rPr>
        <w:t>改善</w:t>
      </w:r>
      <w:r w:rsidRPr="004D1B76">
        <w:rPr>
          <w:rFonts w:ascii="宋体" w:hAnsi="宋体" w:cs="宋体" w:hint="eastAsia"/>
          <w:kern w:val="0"/>
          <w:szCs w:val="21"/>
        </w:rPr>
        <w:t>，</w:t>
      </w:r>
      <w:r w:rsidR="004D1B76" w:rsidRPr="004D1B76">
        <w:rPr>
          <w:rFonts w:ascii="宋体" w:hAnsi="宋体" w:cs="宋体" w:hint="eastAsia"/>
          <w:kern w:val="0"/>
          <w:szCs w:val="21"/>
        </w:rPr>
        <w:t>二</w:t>
      </w:r>
      <w:r w:rsidR="00EC0AAF" w:rsidRPr="004D1B76">
        <w:rPr>
          <w:rFonts w:ascii="宋体" w:hAnsi="宋体" w:cs="宋体" w:hint="eastAsia"/>
          <w:kern w:val="0"/>
          <w:szCs w:val="21"/>
        </w:rPr>
        <w:t>季度</w:t>
      </w:r>
      <w:r w:rsidR="00EF1CC5" w:rsidRPr="004D1B76">
        <w:rPr>
          <w:rFonts w:ascii="宋体" w:hAnsi="宋体" w:cs="宋体" w:hint="eastAsia"/>
          <w:kern w:val="0"/>
          <w:szCs w:val="21"/>
        </w:rPr>
        <w:t>我市</w:t>
      </w:r>
      <w:r w:rsidR="00F405B7" w:rsidRPr="004D1B76">
        <w:rPr>
          <w:rFonts w:ascii="宋体" w:hAnsi="宋体" w:cs="宋体" w:hint="eastAsia"/>
          <w:kern w:val="0"/>
          <w:szCs w:val="21"/>
        </w:rPr>
        <w:t>人力资源市场、各镇（区）人力资源市场</w:t>
      </w:r>
      <w:r w:rsidR="004D1B76" w:rsidRPr="004D1B76">
        <w:rPr>
          <w:rFonts w:ascii="宋体" w:hAnsi="宋体" w:cs="宋体" w:hint="eastAsia"/>
          <w:kern w:val="0"/>
          <w:szCs w:val="21"/>
        </w:rPr>
        <w:t>陆续恢复</w:t>
      </w:r>
      <w:r w:rsidR="00690D78" w:rsidRPr="004D1B76">
        <w:rPr>
          <w:rFonts w:ascii="宋体" w:hAnsi="宋体" w:cs="宋体" w:hint="eastAsia"/>
          <w:kern w:val="0"/>
          <w:szCs w:val="21"/>
        </w:rPr>
        <w:t>开展现场招聘，</w:t>
      </w:r>
      <w:r w:rsidR="00690D78" w:rsidRPr="00117B68">
        <w:rPr>
          <w:rFonts w:ascii="宋体" w:hAnsi="宋体" w:cs="宋体" w:hint="eastAsia"/>
          <w:kern w:val="0"/>
          <w:szCs w:val="21"/>
        </w:rPr>
        <w:t>本期数据主要来源于</w:t>
      </w:r>
      <w:r w:rsidR="004D1B76" w:rsidRPr="00117B68">
        <w:rPr>
          <w:rFonts w:ascii="宋体" w:hAnsi="宋体" w:cs="宋体" w:hint="eastAsia"/>
          <w:kern w:val="0"/>
          <w:szCs w:val="21"/>
        </w:rPr>
        <w:t>全市</w:t>
      </w:r>
      <w:r w:rsidR="00C4411B" w:rsidRPr="00117B68">
        <w:rPr>
          <w:rFonts w:ascii="宋体" w:hAnsi="宋体" w:cs="宋体" w:hint="eastAsia"/>
          <w:kern w:val="0"/>
          <w:szCs w:val="21"/>
        </w:rPr>
        <w:t>现场招聘会</w:t>
      </w:r>
      <w:r w:rsidR="009927FE" w:rsidRPr="00117B68">
        <w:rPr>
          <w:rFonts w:ascii="宋体" w:hAnsi="宋体" w:cs="宋体" w:hint="eastAsia"/>
          <w:kern w:val="0"/>
          <w:szCs w:val="21"/>
        </w:rPr>
        <w:t>以及</w:t>
      </w:r>
      <w:r w:rsidR="00BD5CE8" w:rsidRPr="00117B68">
        <w:rPr>
          <w:rFonts w:ascii="宋体" w:hAnsi="宋体" w:cs="宋体" w:hint="eastAsia"/>
          <w:kern w:val="0"/>
          <w:szCs w:val="21"/>
        </w:rPr>
        <w:t>张家港市人才网站</w:t>
      </w:r>
      <w:r w:rsidR="00C4411B" w:rsidRPr="00117B68">
        <w:rPr>
          <w:rFonts w:ascii="宋体" w:hAnsi="宋体" w:cs="宋体" w:hint="eastAsia"/>
          <w:kern w:val="0"/>
          <w:szCs w:val="21"/>
        </w:rPr>
        <w:t>采集的供求状况信息，均为有效数据</w:t>
      </w:r>
      <w:r w:rsidR="006935F1" w:rsidRPr="00117B68">
        <w:rPr>
          <w:rFonts w:ascii="宋体" w:hAnsi="宋体" w:cs="宋体" w:hint="eastAsia"/>
          <w:kern w:val="0"/>
          <w:szCs w:val="21"/>
        </w:rPr>
        <w:t>。</w:t>
      </w:r>
    </w:p>
    <w:p w:rsidR="00EF1CC5" w:rsidRDefault="00EF1CC5" w:rsidP="0045156E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b/>
          <w:sz w:val="30"/>
          <w:szCs w:val="30"/>
        </w:rPr>
      </w:pPr>
      <w:r w:rsidRPr="00E63F6B">
        <w:rPr>
          <w:rFonts w:ascii="宋体" w:hAnsi="宋体" w:hint="eastAsia"/>
          <w:b/>
          <w:sz w:val="30"/>
          <w:szCs w:val="30"/>
        </w:rPr>
        <w:t>二</w:t>
      </w:r>
      <w:r w:rsidRPr="00E63F6B">
        <w:rPr>
          <w:rFonts w:ascii="宋体" w:hAnsi="宋体"/>
          <w:b/>
          <w:sz w:val="30"/>
          <w:szCs w:val="30"/>
        </w:rPr>
        <w:t>、供求总体情况</w:t>
      </w:r>
    </w:p>
    <w:p w:rsidR="0046297A" w:rsidRPr="0058660D" w:rsidRDefault="004D3255" w:rsidP="0045156E">
      <w:pPr>
        <w:spacing w:line="360" w:lineRule="auto"/>
        <w:rPr>
          <w:rFonts w:ascii="宋体" w:hAnsi="宋体" w:cs="宋体"/>
          <w:color w:val="FF0000"/>
          <w:kern w:val="0"/>
          <w:szCs w:val="21"/>
        </w:rPr>
      </w:pPr>
      <w:r w:rsidRPr="004D3255">
        <w:rPr>
          <w:rFonts w:ascii="宋体" w:hAnsi="宋体" w:cs="宋体" w:hint="eastAsia"/>
          <w:b/>
          <w:kern w:val="0"/>
          <w:szCs w:val="21"/>
        </w:rPr>
        <w:t>（一）供求总体状况：</w:t>
      </w:r>
      <w:r w:rsidR="0046297A" w:rsidRPr="00741A0B">
        <w:rPr>
          <w:rFonts w:ascii="宋体" w:hAnsi="宋体" w:cs="宋体" w:hint="eastAsia"/>
          <w:kern w:val="0"/>
          <w:szCs w:val="21"/>
        </w:rPr>
        <w:t>本季度</w:t>
      </w:r>
      <w:r>
        <w:rPr>
          <w:rFonts w:ascii="宋体" w:hAnsi="宋体" w:cs="宋体" w:hint="eastAsia"/>
          <w:kern w:val="0"/>
          <w:szCs w:val="21"/>
        </w:rPr>
        <w:t>需求人数</w:t>
      </w:r>
      <w:r w:rsidR="00147C96">
        <w:rPr>
          <w:rFonts w:ascii="宋体" w:hAnsi="宋体" w:cs="宋体" w:hint="eastAsia"/>
          <w:kern w:val="0"/>
          <w:szCs w:val="21"/>
        </w:rPr>
        <w:t>38095</w:t>
      </w:r>
      <w:r>
        <w:rPr>
          <w:rFonts w:ascii="宋体" w:hAnsi="宋体" w:cs="宋体" w:hint="eastAsia"/>
          <w:kern w:val="0"/>
          <w:szCs w:val="21"/>
        </w:rPr>
        <w:t>人，与去年同期相比</w:t>
      </w:r>
      <w:r w:rsidR="00147C96">
        <w:rPr>
          <w:rFonts w:ascii="宋体" w:hAnsi="宋体" w:cs="宋体" w:hint="eastAsia"/>
          <w:kern w:val="0"/>
          <w:szCs w:val="21"/>
        </w:rPr>
        <w:t>增加3804</w:t>
      </w:r>
      <w:r>
        <w:rPr>
          <w:rFonts w:ascii="宋体" w:hAnsi="宋体" w:cs="宋体" w:hint="eastAsia"/>
          <w:kern w:val="0"/>
          <w:szCs w:val="21"/>
        </w:rPr>
        <w:t>人，</w:t>
      </w:r>
      <w:r w:rsidR="00147C96">
        <w:rPr>
          <w:rFonts w:ascii="宋体" w:hAnsi="宋体" w:cs="宋体" w:hint="eastAsia"/>
          <w:kern w:val="0"/>
          <w:szCs w:val="21"/>
        </w:rPr>
        <w:t>增</w:t>
      </w:r>
      <w:r>
        <w:rPr>
          <w:rFonts w:ascii="宋体" w:hAnsi="宋体" w:cs="宋体" w:hint="eastAsia"/>
          <w:kern w:val="0"/>
          <w:szCs w:val="21"/>
        </w:rPr>
        <w:t>幅为</w:t>
      </w:r>
      <w:r w:rsidR="00147C96">
        <w:rPr>
          <w:rFonts w:ascii="宋体" w:hAnsi="宋体" w:cs="宋体" w:hint="eastAsia"/>
          <w:kern w:val="0"/>
          <w:szCs w:val="21"/>
        </w:rPr>
        <w:t>11.09</w:t>
      </w:r>
      <w:r>
        <w:rPr>
          <w:rFonts w:ascii="宋体" w:hAnsi="宋体" w:cs="宋体" w:hint="eastAsia"/>
          <w:kern w:val="0"/>
          <w:szCs w:val="21"/>
        </w:rPr>
        <w:t>%</w:t>
      </w:r>
      <w:r w:rsidR="0046297A" w:rsidRPr="00741A0B">
        <w:rPr>
          <w:rFonts w:ascii="宋体" w:hAnsi="宋体" w:cs="宋体" w:hint="eastAsia"/>
          <w:kern w:val="0"/>
          <w:szCs w:val="21"/>
        </w:rPr>
        <w:t>。</w:t>
      </w:r>
      <w:r>
        <w:rPr>
          <w:rFonts w:ascii="宋体" w:hAnsi="宋体" w:cs="宋体" w:hint="eastAsia"/>
          <w:kern w:val="0"/>
          <w:szCs w:val="21"/>
        </w:rPr>
        <w:t>求职人数为</w:t>
      </w:r>
      <w:r w:rsidR="00147C96">
        <w:rPr>
          <w:rFonts w:ascii="宋体" w:hAnsi="宋体" w:cs="宋体" w:hint="eastAsia"/>
          <w:kern w:val="0"/>
          <w:szCs w:val="21"/>
        </w:rPr>
        <w:t>31810</w:t>
      </w:r>
      <w:r>
        <w:rPr>
          <w:rFonts w:ascii="宋体" w:hAnsi="宋体" w:cs="宋体" w:hint="eastAsia"/>
          <w:kern w:val="0"/>
          <w:szCs w:val="21"/>
        </w:rPr>
        <w:t>人，与去年同期相比</w:t>
      </w:r>
      <w:r w:rsidR="00147C96">
        <w:rPr>
          <w:rFonts w:ascii="宋体" w:hAnsi="宋体" w:cs="宋体" w:hint="eastAsia"/>
          <w:kern w:val="0"/>
          <w:szCs w:val="21"/>
        </w:rPr>
        <w:t>增加2685</w:t>
      </w:r>
      <w:r>
        <w:rPr>
          <w:rFonts w:ascii="宋体" w:hAnsi="宋体" w:cs="宋体" w:hint="eastAsia"/>
          <w:kern w:val="0"/>
          <w:szCs w:val="21"/>
        </w:rPr>
        <w:t>人，</w:t>
      </w:r>
      <w:r w:rsidR="00147C96">
        <w:rPr>
          <w:rFonts w:ascii="宋体" w:hAnsi="宋体" w:cs="宋体" w:hint="eastAsia"/>
          <w:kern w:val="0"/>
          <w:szCs w:val="21"/>
        </w:rPr>
        <w:t>增</w:t>
      </w:r>
      <w:r>
        <w:rPr>
          <w:rFonts w:ascii="宋体" w:hAnsi="宋体" w:cs="宋体" w:hint="eastAsia"/>
          <w:kern w:val="0"/>
          <w:szCs w:val="21"/>
        </w:rPr>
        <w:t>幅为</w:t>
      </w:r>
      <w:r w:rsidR="00147C96">
        <w:rPr>
          <w:rFonts w:ascii="宋体" w:hAnsi="宋体" w:cs="宋体" w:hint="eastAsia"/>
          <w:kern w:val="0"/>
          <w:szCs w:val="21"/>
        </w:rPr>
        <w:t>9.22</w:t>
      </w:r>
      <w:r>
        <w:rPr>
          <w:rFonts w:ascii="宋体" w:hAnsi="宋体" w:cs="宋体" w:hint="eastAsia"/>
          <w:kern w:val="0"/>
          <w:szCs w:val="21"/>
        </w:rPr>
        <w:t>%，</w:t>
      </w:r>
      <w:r w:rsidR="00147C96">
        <w:rPr>
          <w:rFonts w:ascii="宋体" w:hAnsi="宋体" w:cs="宋体" w:hint="eastAsia"/>
          <w:kern w:val="0"/>
          <w:szCs w:val="21"/>
        </w:rPr>
        <w:t>一季度因</w:t>
      </w:r>
      <w:r>
        <w:rPr>
          <w:rFonts w:ascii="宋体" w:hAnsi="宋体" w:cs="宋体" w:hint="eastAsia"/>
          <w:kern w:val="0"/>
          <w:szCs w:val="21"/>
        </w:rPr>
        <w:t>新冠疫情影响</w:t>
      </w:r>
      <w:r w:rsidR="00147C96">
        <w:rPr>
          <w:rFonts w:ascii="宋体" w:hAnsi="宋体" w:cs="宋体" w:hint="eastAsia"/>
          <w:kern w:val="0"/>
          <w:szCs w:val="21"/>
        </w:rPr>
        <w:t>的需求高峰在二季度显现</w:t>
      </w:r>
      <w:r>
        <w:rPr>
          <w:rFonts w:ascii="宋体" w:hAnsi="宋体" w:cs="宋体" w:hint="eastAsia"/>
          <w:kern w:val="0"/>
          <w:szCs w:val="21"/>
        </w:rPr>
        <w:t>。</w:t>
      </w:r>
    </w:p>
    <w:p w:rsidR="0046297A" w:rsidRPr="000C5AB7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0C5AB7">
        <w:rPr>
          <w:rFonts w:ascii="宋体" w:hAnsi="宋体" w:hint="eastAsia"/>
          <w:szCs w:val="21"/>
        </w:rPr>
        <w:t>表</w:t>
      </w:r>
      <w:r w:rsidRPr="000C5AB7">
        <w:rPr>
          <w:rFonts w:ascii="宋体" w:hAnsi="宋体"/>
          <w:szCs w:val="21"/>
        </w:rPr>
        <w:t>1</w:t>
      </w:r>
      <w:r w:rsidRPr="000C5AB7">
        <w:rPr>
          <w:rFonts w:ascii="宋体" w:hAnsi="宋体" w:hint="eastAsia"/>
          <w:szCs w:val="21"/>
        </w:rPr>
        <w:t>. 供求总体情况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347"/>
        <w:gridCol w:w="1607"/>
        <w:gridCol w:w="1585"/>
        <w:gridCol w:w="1500"/>
      </w:tblGrid>
      <w:tr w:rsidR="0046297A" w:rsidRPr="0058660D" w:rsidTr="004D3255">
        <w:trPr>
          <w:trHeight w:val="820"/>
          <w:jc w:val="center"/>
        </w:trPr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 w:hint="eastAsia"/>
                <w:kern w:val="0"/>
                <w:szCs w:val="21"/>
              </w:rPr>
              <w:t>本季度需求人数（人）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 w:hint="eastAsia"/>
                <w:kern w:val="0"/>
                <w:szCs w:val="21"/>
              </w:rPr>
              <w:t>本季度求职人数（人）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 w:hint="eastAsia"/>
                <w:kern w:val="0"/>
                <w:szCs w:val="21"/>
              </w:rPr>
              <w:t>本季度求人倍率</w:t>
            </w:r>
          </w:p>
        </w:tc>
      </w:tr>
      <w:tr w:rsidR="0046297A" w:rsidRPr="0058660D" w:rsidTr="004D3255">
        <w:trPr>
          <w:trHeight w:val="804"/>
          <w:jc w:val="center"/>
        </w:trPr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 w:hint="eastAsia"/>
                <w:kern w:val="0"/>
                <w:szCs w:val="21"/>
              </w:rPr>
              <w:t>本期</w:t>
            </w:r>
          </w:p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 w:hint="eastAsia"/>
                <w:kern w:val="0"/>
                <w:szCs w:val="21"/>
              </w:rPr>
              <w:t>有效数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78379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38095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78379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31810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78379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1.20</w:t>
            </w:r>
          </w:p>
        </w:tc>
      </w:tr>
    </w:tbl>
    <w:p w:rsidR="0046297A" w:rsidRPr="0058660D" w:rsidRDefault="0046297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46297A" w:rsidRPr="00831AD7" w:rsidRDefault="004D3255" w:rsidP="0045156E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（二）</w:t>
      </w:r>
      <w:r w:rsidR="0046297A" w:rsidRPr="00831AD7">
        <w:rPr>
          <w:rFonts w:ascii="宋体" w:hAnsi="宋体"/>
          <w:b/>
          <w:szCs w:val="21"/>
        </w:rPr>
        <w:t>分</w:t>
      </w:r>
      <w:r w:rsidR="0046297A" w:rsidRPr="00831AD7">
        <w:rPr>
          <w:rFonts w:ascii="宋体" w:hAnsi="宋体" w:hint="eastAsia"/>
          <w:b/>
          <w:szCs w:val="21"/>
        </w:rPr>
        <w:t>产业、</w:t>
      </w:r>
      <w:r w:rsidR="0046297A" w:rsidRPr="00831AD7">
        <w:rPr>
          <w:rFonts w:ascii="宋体" w:hAnsi="宋体"/>
          <w:b/>
          <w:szCs w:val="21"/>
        </w:rPr>
        <w:t>行业劳动力需求</w:t>
      </w:r>
    </w:p>
    <w:p w:rsidR="0046297A" w:rsidRPr="0058660D" w:rsidRDefault="0046297A" w:rsidP="0045156E">
      <w:pPr>
        <w:spacing w:line="360" w:lineRule="auto"/>
        <w:ind w:firstLineChars="200" w:firstLine="420"/>
        <w:rPr>
          <w:rFonts w:ascii="宋体" w:hAnsi="宋体" w:cs="宋体"/>
          <w:color w:val="FF0000"/>
          <w:kern w:val="0"/>
          <w:szCs w:val="21"/>
        </w:rPr>
      </w:pPr>
      <w:r w:rsidRPr="00741A0B">
        <w:rPr>
          <w:rFonts w:ascii="宋体" w:hAnsi="宋体" w:cs="宋体" w:hint="eastAsia"/>
          <w:kern w:val="0"/>
          <w:szCs w:val="21"/>
        </w:rPr>
        <w:t>从产业分组情况看，第一产业本季度为</w:t>
      </w:r>
      <w:r w:rsidRPr="00741A0B">
        <w:rPr>
          <w:rFonts w:ascii="宋体" w:hAnsi="宋体" w:cs="宋体"/>
          <w:kern w:val="0"/>
          <w:szCs w:val="21"/>
        </w:rPr>
        <w:t>0</w:t>
      </w:r>
      <w:r w:rsidRPr="00741A0B">
        <w:rPr>
          <w:rFonts w:ascii="宋体" w:hAnsi="宋体" w:cs="宋体" w:hint="eastAsia"/>
          <w:kern w:val="0"/>
          <w:szCs w:val="21"/>
        </w:rPr>
        <w:t>；第二产业本季需求数为</w:t>
      </w:r>
      <w:r w:rsidR="00E447F7">
        <w:rPr>
          <w:rFonts w:ascii="宋体" w:hAnsi="宋体" w:cs="宋体" w:hint="eastAsia"/>
          <w:kern w:val="0"/>
          <w:szCs w:val="21"/>
        </w:rPr>
        <w:t>24388</w:t>
      </w:r>
      <w:r w:rsidRPr="00741A0B">
        <w:rPr>
          <w:rFonts w:ascii="宋体" w:hAnsi="宋体" w:cs="宋体" w:hint="eastAsia"/>
          <w:kern w:val="0"/>
          <w:szCs w:val="21"/>
        </w:rPr>
        <w:t>人，占总需求的</w:t>
      </w:r>
      <w:r w:rsidR="00E447F7">
        <w:rPr>
          <w:rFonts w:ascii="宋体" w:hAnsi="宋体" w:cs="宋体" w:hint="eastAsia"/>
          <w:kern w:val="0"/>
          <w:szCs w:val="21"/>
        </w:rPr>
        <w:t>64.02</w:t>
      </w:r>
      <w:r w:rsidRPr="0009321E">
        <w:rPr>
          <w:rFonts w:ascii="宋体" w:hAnsi="宋体" w:cs="宋体" w:hint="eastAsia"/>
          <w:kern w:val="0"/>
          <w:szCs w:val="21"/>
        </w:rPr>
        <w:t>%，第三产业本季需求数为</w:t>
      </w:r>
      <w:r w:rsidR="00E447F7">
        <w:rPr>
          <w:rFonts w:ascii="宋体" w:hAnsi="宋体" w:cs="宋体" w:hint="eastAsia"/>
          <w:kern w:val="0"/>
          <w:szCs w:val="21"/>
        </w:rPr>
        <w:t>13707</w:t>
      </w:r>
      <w:r w:rsidRPr="0009321E">
        <w:rPr>
          <w:rFonts w:ascii="宋体" w:hAnsi="宋体" w:cs="宋体" w:hint="eastAsia"/>
          <w:kern w:val="0"/>
          <w:szCs w:val="21"/>
        </w:rPr>
        <w:t>人，占总需求的</w:t>
      </w:r>
      <w:r w:rsidR="00E447F7">
        <w:rPr>
          <w:rFonts w:ascii="宋体" w:hAnsi="宋体" w:cs="宋体" w:hint="eastAsia"/>
          <w:kern w:val="0"/>
          <w:szCs w:val="21"/>
        </w:rPr>
        <w:t>35.98</w:t>
      </w:r>
      <w:r w:rsidRPr="0009321E">
        <w:rPr>
          <w:rFonts w:ascii="宋体" w:hAnsi="宋体" w:cs="宋体" w:hint="eastAsia"/>
          <w:kern w:val="0"/>
          <w:szCs w:val="21"/>
        </w:rPr>
        <w:t>%。</w:t>
      </w:r>
    </w:p>
    <w:p w:rsidR="0046297A" w:rsidRPr="00663359" w:rsidRDefault="0046297A" w:rsidP="0045156E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663359">
        <w:rPr>
          <w:rFonts w:ascii="宋体" w:hAnsi="宋体" w:cs="宋体" w:hint="eastAsia"/>
          <w:kern w:val="0"/>
          <w:szCs w:val="21"/>
        </w:rPr>
        <w:t>第一产业始终为0，第二产业居人力资源市场需求的主导地位，</w:t>
      </w:r>
      <w:r w:rsidR="00EC61A7">
        <w:rPr>
          <w:rFonts w:ascii="宋体" w:hAnsi="宋体" w:cs="宋体" w:hint="eastAsia"/>
          <w:kern w:val="0"/>
          <w:szCs w:val="21"/>
        </w:rPr>
        <w:t>我市</w:t>
      </w:r>
      <w:r w:rsidRPr="00663359">
        <w:rPr>
          <w:rFonts w:ascii="宋体" w:hAnsi="宋体" w:cs="宋体" w:hint="eastAsia"/>
          <w:kern w:val="0"/>
          <w:szCs w:val="21"/>
        </w:rPr>
        <w:t>用工需求主要集中在生产性企业中，第三产业比重</w:t>
      </w:r>
      <w:r w:rsidR="00E447F7">
        <w:rPr>
          <w:rFonts w:ascii="宋体" w:hAnsi="宋体" w:cs="宋体" w:hint="eastAsia"/>
          <w:kern w:val="0"/>
          <w:szCs w:val="21"/>
        </w:rPr>
        <w:t>较一季度</w:t>
      </w:r>
      <w:r w:rsidRPr="00663359">
        <w:rPr>
          <w:rFonts w:ascii="宋体" w:hAnsi="宋体" w:cs="宋体" w:hint="eastAsia"/>
          <w:kern w:val="0"/>
          <w:szCs w:val="21"/>
        </w:rPr>
        <w:t>略有上升。</w:t>
      </w:r>
    </w:p>
    <w:p w:rsidR="0046297A" w:rsidRPr="00D31854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831AD7">
        <w:rPr>
          <w:rFonts w:ascii="宋体" w:hAnsi="宋体" w:hint="eastAsia"/>
          <w:szCs w:val="21"/>
        </w:rPr>
        <w:t>表2. 按产业分组的需求人数</w:t>
      </w:r>
    </w:p>
    <w:tbl>
      <w:tblPr>
        <w:tblW w:w="4330" w:type="dxa"/>
        <w:jc w:val="center"/>
        <w:tblInd w:w="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398"/>
        <w:gridCol w:w="1466"/>
        <w:gridCol w:w="1466"/>
      </w:tblGrid>
      <w:tr w:rsidR="0046297A" w:rsidRPr="0058660D" w:rsidTr="007D7D7C">
        <w:trPr>
          <w:trHeight w:val="720"/>
          <w:jc w:val="center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lastRenderedPageBreak/>
              <w:t>产业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本季度需求人数 (人)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本季度需求所占比重 (%)</w:t>
            </w:r>
          </w:p>
        </w:tc>
      </w:tr>
      <w:tr w:rsidR="0046297A" w:rsidRPr="0058660D" w:rsidTr="007D7D7C">
        <w:trPr>
          <w:trHeight w:val="720"/>
          <w:jc w:val="center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第一产业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0.00</w:t>
            </w:r>
          </w:p>
        </w:tc>
      </w:tr>
      <w:tr w:rsidR="0046297A" w:rsidRPr="0058660D" w:rsidTr="007D7D7C">
        <w:trPr>
          <w:trHeight w:val="720"/>
          <w:jc w:val="center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第二产业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1700D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24388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1700D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64.02</w:t>
            </w:r>
          </w:p>
        </w:tc>
      </w:tr>
      <w:tr w:rsidR="0046297A" w:rsidRPr="0058660D" w:rsidTr="007D7D7C">
        <w:trPr>
          <w:trHeight w:val="720"/>
          <w:jc w:val="center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第三产业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1700D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13707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1700D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35.98</w:t>
            </w:r>
          </w:p>
        </w:tc>
      </w:tr>
      <w:tr w:rsidR="0046297A" w:rsidRPr="0058660D" w:rsidTr="007D7D7C">
        <w:trPr>
          <w:trHeight w:val="720"/>
          <w:jc w:val="center"/>
        </w:trPr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1700D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38095</w:t>
            </w:r>
          </w:p>
        </w:tc>
        <w:tc>
          <w:tcPr>
            <w:tcW w:w="1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31AD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100.00</w:t>
            </w:r>
          </w:p>
        </w:tc>
      </w:tr>
    </w:tbl>
    <w:p w:rsidR="0046297A" w:rsidRPr="0058660D" w:rsidRDefault="0046297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  <w:r w:rsidRPr="0058660D">
        <w:rPr>
          <w:rFonts w:ascii="宋体" w:hAnsi="宋体" w:hint="eastAsia"/>
          <w:color w:val="FF0000"/>
          <w:szCs w:val="21"/>
        </w:rPr>
        <w:t xml:space="preserve">                </w:t>
      </w:r>
    </w:p>
    <w:p w:rsidR="0046297A" w:rsidRPr="00550F50" w:rsidRDefault="0046297A" w:rsidP="0045156E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 w:rsidRPr="00550F50">
        <w:rPr>
          <w:rFonts w:ascii="宋体" w:hAnsi="宋体" w:hint="eastAsia"/>
          <w:szCs w:val="21"/>
        </w:rPr>
        <w:t>从行业需求来看，本季度</w:t>
      </w:r>
      <w:r w:rsidR="00EC31B6">
        <w:rPr>
          <w:rFonts w:ascii="宋体" w:hAnsi="宋体" w:hint="eastAsia"/>
          <w:szCs w:val="21"/>
        </w:rPr>
        <w:t>58.33</w:t>
      </w:r>
      <w:r w:rsidRPr="00550F50">
        <w:rPr>
          <w:rFonts w:ascii="宋体" w:hAnsi="宋体" w:hint="eastAsia"/>
          <w:szCs w:val="21"/>
        </w:rPr>
        <w:t>%的用人需求集中在制造业，其次为</w:t>
      </w:r>
      <w:r w:rsidR="009C0BA4">
        <w:rPr>
          <w:rFonts w:ascii="宋体" w:hAnsi="宋体" w:cs="宋体" w:hint="eastAsia"/>
          <w:kern w:val="0"/>
          <w:szCs w:val="21"/>
        </w:rPr>
        <w:t>批发和零售业</w:t>
      </w:r>
      <w:r w:rsidRPr="00550F50">
        <w:rPr>
          <w:rFonts w:ascii="宋体" w:hAnsi="宋体" w:hint="eastAsia"/>
          <w:szCs w:val="21"/>
        </w:rPr>
        <w:t>，占总需求的</w:t>
      </w:r>
      <w:r w:rsidR="00EC31B6">
        <w:rPr>
          <w:rFonts w:ascii="宋体" w:hAnsi="宋体" w:hint="eastAsia"/>
          <w:szCs w:val="21"/>
        </w:rPr>
        <w:t>9.63</w:t>
      </w:r>
      <w:r w:rsidRPr="00550F50">
        <w:rPr>
          <w:rFonts w:ascii="宋体" w:hAnsi="宋体" w:hint="eastAsia"/>
          <w:szCs w:val="21"/>
        </w:rPr>
        <w:t>%，再次为</w:t>
      </w:r>
      <w:r w:rsidR="009C0BA4">
        <w:rPr>
          <w:rFonts w:ascii="宋体" w:hAnsi="宋体" w:cs="宋体" w:hint="eastAsia"/>
          <w:kern w:val="0"/>
          <w:szCs w:val="21"/>
        </w:rPr>
        <w:t>居民服务和其他服务业</w:t>
      </w:r>
      <w:r w:rsidRPr="00550F50">
        <w:rPr>
          <w:rFonts w:ascii="宋体" w:hAnsi="宋体" w:hint="eastAsia"/>
          <w:szCs w:val="21"/>
        </w:rPr>
        <w:t>，占总需求的</w:t>
      </w:r>
      <w:r w:rsidR="009C0BA4">
        <w:rPr>
          <w:rFonts w:ascii="宋体" w:hAnsi="宋体" w:hint="eastAsia"/>
          <w:szCs w:val="21"/>
        </w:rPr>
        <w:t>4.9</w:t>
      </w:r>
      <w:r w:rsidR="00721CA6">
        <w:rPr>
          <w:rFonts w:ascii="宋体" w:hAnsi="宋体" w:hint="eastAsia"/>
          <w:szCs w:val="21"/>
        </w:rPr>
        <w:t>2</w:t>
      </w:r>
      <w:r w:rsidRPr="00550F50">
        <w:rPr>
          <w:rFonts w:ascii="宋体" w:hAnsi="宋体" w:hint="eastAsia"/>
          <w:szCs w:val="21"/>
        </w:rPr>
        <w:t>%。</w:t>
      </w:r>
    </w:p>
    <w:p w:rsidR="0046297A" w:rsidRPr="00744C7A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744C7A">
        <w:rPr>
          <w:rFonts w:ascii="宋体" w:hAnsi="宋体" w:hint="eastAsia"/>
          <w:szCs w:val="21"/>
        </w:rPr>
        <w:t>表3</w:t>
      </w:r>
      <w:r w:rsidRPr="00744C7A">
        <w:rPr>
          <w:rFonts w:ascii="宋体" w:hAnsi="宋体"/>
          <w:szCs w:val="21"/>
        </w:rPr>
        <w:t>. 按行业分组的需求人数</w:t>
      </w:r>
    </w:p>
    <w:tbl>
      <w:tblPr>
        <w:tblW w:w="3560" w:type="pct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3472"/>
        <w:gridCol w:w="1269"/>
        <w:gridCol w:w="1223"/>
      </w:tblGrid>
      <w:tr w:rsidR="0046297A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97A" w:rsidRPr="00744C7A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行业</w:t>
            </w:r>
          </w:p>
        </w:tc>
        <w:tc>
          <w:tcPr>
            <w:tcW w:w="1064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97A" w:rsidRPr="00744C7A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本季度需求人数 (人)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97A" w:rsidRPr="00744C7A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本季度需求所占比</w:t>
            </w:r>
            <w:r w:rsidRPr="00744C7A">
              <w:rPr>
                <w:rFonts w:ascii="宋体" w:hAnsi="宋体" w:cs="宋体" w:hint="eastAsia"/>
                <w:kern w:val="0"/>
                <w:szCs w:val="21"/>
              </w:rPr>
              <w:br/>
              <w:t>重 (%)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农、林、牧、渔业</w:t>
            </w:r>
          </w:p>
        </w:tc>
        <w:tc>
          <w:tcPr>
            <w:tcW w:w="1064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 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采矿业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制造业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22219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58.33%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电力、燃气及水的生产和供应业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建筑业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2169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5.69%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交通运输、仓储和邮政业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525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1.38%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信息传输、计算机服务和软件业</w:t>
            </w:r>
          </w:p>
        </w:tc>
        <w:tc>
          <w:tcPr>
            <w:tcW w:w="1064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3313 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8.70%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批发和零售业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3670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9.63%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住宿和餐饮业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1095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2.87%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金融业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158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0.41%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房地产业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184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0.48%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lastRenderedPageBreak/>
              <w:t>租赁和商务服务业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523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1.37%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科学研究、技术服务和地质勘查业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398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1.04%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水利、环境和公共设施管理业</w:t>
            </w:r>
          </w:p>
        </w:tc>
        <w:tc>
          <w:tcPr>
            <w:tcW w:w="1064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204 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0.54%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居民服务和其他服务业</w:t>
            </w:r>
          </w:p>
        </w:tc>
        <w:tc>
          <w:tcPr>
            <w:tcW w:w="10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1874 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4.92%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教育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652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1.71%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卫生、社会保障和社会福利业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849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2.23%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文化、体育和娱乐业</w:t>
            </w:r>
          </w:p>
        </w:tc>
        <w:tc>
          <w:tcPr>
            <w:tcW w:w="1064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46 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公共管理与社会组织</w:t>
            </w:r>
          </w:p>
        </w:tc>
        <w:tc>
          <w:tcPr>
            <w:tcW w:w="10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216 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0.57%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国际组织</w:t>
            </w:r>
          </w:p>
        </w:tc>
        <w:tc>
          <w:tcPr>
            <w:tcW w:w="1064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 </w:t>
            </w:r>
          </w:p>
        </w:tc>
        <w:tc>
          <w:tcPr>
            <w:tcW w:w="1025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</w:tr>
      <w:tr w:rsidR="008D21D4" w:rsidRPr="0058660D" w:rsidTr="00B80206">
        <w:trPr>
          <w:trHeight w:val="510"/>
          <w:tblCellSpacing w:w="0" w:type="dxa"/>
        </w:trPr>
        <w:tc>
          <w:tcPr>
            <w:tcW w:w="2911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Pr="00744C7A" w:rsidRDefault="008D21D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10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38095 </w:t>
            </w:r>
          </w:p>
        </w:tc>
        <w:tc>
          <w:tcPr>
            <w:tcW w:w="10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D21D4" w:rsidRDefault="008D21D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</w:tr>
    </w:tbl>
    <w:p w:rsidR="0046297A" w:rsidRPr="0058660D" w:rsidRDefault="0046297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46297A" w:rsidRPr="00180F76" w:rsidRDefault="00B65530" w:rsidP="0045156E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（三）</w:t>
      </w:r>
      <w:r w:rsidR="0046297A" w:rsidRPr="00180F76">
        <w:rPr>
          <w:rFonts w:ascii="宋体" w:hAnsi="宋体"/>
          <w:b/>
          <w:szCs w:val="21"/>
        </w:rPr>
        <w:t>、用人单位需求情况</w:t>
      </w:r>
    </w:p>
    <w:p w:rsidR="0046297A" w:rsidRPr="0058660D" w:rsidRDefault="0046297A" w:rsidP="0045156E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color w:val="FF0000"/>
          <w:szCs w:val="21"/>
        </w:rPr>
      </w:pPr>
      <w:r w:rsidRPr="00953B91">
        <w:rPr>
          <w:rFonts w:ascii="宋体" w:hAnsi="Verdana" w:cs="宋体" w:hint="eastAsia"/>
          <w:kern w:val="0"/>
          <w:szCs w:val="21"/>
        </w:rPr>
        <w:t>按不同的经济类型单位需求情况看，本季度企业需求人数为</w:t>
      </w:r>
      <w:r w:rsidR="00D562FA">
        <w:rPr>
          <w:rFonts w:ascii="宋体" w:hAnsi="Verdana" w:cs="宋体" w:hint="eastAsia"/>
          <w:kern w:val="0"/>
          <w:szCs w:val="21"/>
        </w:rPr>
        <w:t>38095</w:t>
      </w:r>
      <w:r w:rsidRPr="00953B91">
        <w:rPr>
          <w:rFonts w:ascii="宋体" w:hAnsi="Verdana" w:cs="宋体" w:hint="eastAsia"/>
          <w:kern w:val="0"/>
          <w:szCs w:val="21"/>
        </w:rPr>
        <w:t>人。</w:t>
      </w:r>
      <w:r w:rsidR="00D562FA">
        <w:rPr>
          <w:rFonts w:ascii="宋体" w:hAnsi="Verdana" w:cs="宋体" w:hint="eastAsia"/>
          <w:kern w:val="0"/>
          <w:szCs w:val="21"/>
        </w:rPr>
        <w:t>二季度</w:t>
      </w:r>
      <w:r w:rsidRPr="00953B91">
        <w:rPr>
          <w:rFonts w:ascii="宋体" w:hAnsi="Verdana" w:cs="宋体" w:hint="eastAsia"/>
          <w:kern w:val="0"/>
          <w:szCs w:val="21"/>
        </w:rPr>
        <w:t>事业、机关</w:t>
      </w:r>
      <w:r w:rsidR="00D562FA">
        <w:rPr>
          <w:rFonts w:ascii="宋体" w:hAnsi="Verdana" w:cs="宋体" w:hint="eastAsia"/>
          <w:kern w:val="0"/>
          <w:szCs w:val="21"/>
        </w:rPr>
        <w:t>单位</w:t>
      </w:r>
      <w:r w:rsidR="00FE0A64">
        <w:rPr>
          <w:rFonts w:ascii="宋体" w:hAnsi="Verdana" w:cs="宋体" w:hint="eastAsia"/>
          <w:kern w:val="0"/>
          <w:szCs w:val="21"/>
        </w:rPr>
        <w:t>公开</w:t>
      </w:r>
      <w:r w:rsidR="00D562FA">
        <w:rPr>
          <w:rFonts w:ascii="宋体" w:hAnsi="Verdana" w:cs="宋体" w:hint="eastAsia"/>
          <w:kern w:val="0"/>
          <w:szCs w:val="21"/>
        </w:rPr>
        <w:t>招聘</w:t>
      </w:r>
      <w:r w:rsidR="00FE0A64">
        <w:rPr>
          <w:rFonts w:ascii="宋体" w:hAnsi="Verdana" w:cs="宋体" w:hint="eastAsia"/>
          <w:kern w:val="0"/>
          <w:szCs w:val="21"/>
        </w:rPr>
        <w:t>，合计岗位</w:t>
      </w:r>
      <w:r w:rsidR="00D562FA">
        <w:rPr>
          <w:rFonts w:ascii="宋体" w:hAnsi="Verdana" w:cs="宋体" w:hint="eastAsia"/>
          <w:kern w:val="0"/>
          <w:szCs w:val="21"/>
        </w:rPr>
        <w:t>216</w:t>
      </w:r>
      <w:r w:rsidR="00FE0A64">
        <w:rPr>
          <w:rFonts w:ascii="宋体" w:hAnsi="Verdana" w:cs="宋体" w:hint="eastAsia"/>
          <w:kern w:val="0"/>
          <w:szCs w:val="21"/>
        </w:rPr>
        <w:t>个</w:t>
      </w:r>
      <w:r w:rsidRPr="00953B91">
        <w:rPr>
          <w:rFonts w:ascii="宋体" w:hAnsi="Verdana" w:cs="宋体" w:hint="eastAsia"/>
          <w:kern w:val="0"/>
          <w:szCs w:val="21"/>
        </w:rPr>
        <w:t>。企业中需求人数所占比重最多的是内资企业，共</w:t>
      </w:r>
      <w:r w:rsidR="00D562FA">
        <w:rPr>
          <w:rFonts w:ascii="宋体" w:hAnsi="Verdana" w:cs="宋体" w:hint="eastAsia"/>
          <w:kern w:val="0"/>
          <w:szCs w:val="21"/>
        </w:rPr>
        <w:t>34251</w:t>
      </w:r>
      <w:r w:rsidRPr="00953B91">
        <w:rPr>
          <w:rFonts w:ascii="宋体" w:hAnsi="Verdana" w:cs="宋体" w:hint="eastAsia"/>
          <w:kern w:val="0"/>
          <w:szCs w:val="21"/>
        </w:rPr>
        <w:t>人，占企业总数的</w:t>
      </w:r>
      <w:r w:rsidR="00D562FA">
        <w:rPr>
          <w:rFonts w:ascii="宋体" w:hAnsi="Verdana" w:cs="宋体" w:hint="eastAsia"/>
          <w:kern w:val="0"/>
          <w:szCs w:val="21"/>
        </w:rPr>
        <w:t>89.91</w:t>
      </w:r>
      <w:r w:rsidRPr="00953B91">
        <w:rPr>
          <w:rFonts w:ascii="宋体" w:hAnsi="Verdana" w:cs="宋体" w:hint="eastAsia"/>
          <w:kern w:val="0"/>
          <w:szCs w:val="21"/>
        </w:rPr>
        <w:t>%，个体经营为</w:t>
      </w:r>
      <w:r w:rsidR="00D562FA">
        <w:rPr>
          <w:rFonts w:ascii="宋体" w:hAnsi="Verdana" w:cs="宋体" w:hint="eastAsia"/>
          <w:kern w:val="0"/>
          <w:szCs w:val="21"/>
        </w:rPr>
        <w:t>86</w:t>
      </w:r>
      <w:r w:rsidRPr="00953B91">
        <w:rPr>
          <w:rFonts w:ascii="宋体" w:hAnsi="Verdana" w:cs="宋体" w:hint="eastAsia"/>
          <w:kern w:val="0"/>
          <w:szCs w:val="21"/>
        </w:rPr>
        <w:t>人，占</w:t>
      </w:r>
      <w:r w:rsidR="005F03D4">
        <w:rPr>
          <w:rFonts w:ascii="宋体" w:hAnsi="Verdana" w:cs="宋体" w:hint="eastAsia"/>
          <w:kern w:val="0"/>
          <w:szCs w:val="21"/>
        </w:rPr>
        <w:t>0.</w:t>
      </w:r>
      <w:r w:rsidR="00D562FA">
        <w:rPr>
          <w:rFonts w:ascii="宋体" w:hAnsi="Verdana" w:cs="宋体" w:hint="eastAsia"/>
          <w:kern w:val="0"/>
          <w:szCs w:val="21"/>
        </w:rPr>
        <w:t>23</w:t>
      </w:r>
      <w:r w:rsidRPr="00953B91">
        <w:rPr>
          <w:rFonts w:ascii="宋体" w:hAnsi="Verdana" w:cs="宋体" w:hint="eastAsia"/>
          <w:kern w:val="0"/>
          <w:szCs w:val="21"/>
        </w:rPr>
        <w:t>%。</w:t>
      </w:r>
      <w:r w:rsidRPr="007E54B8">
        <w:rPr>
          <w:rFonts w:ascii="宋体" w:hAnsi="Verdana" w:cs="宋体" w:hint="eastAsia"/>
          <w:kern w:val="0"/>
          <w:szCs w:val="21"/>
        </w:rPr>
        <w:t>内资企业中</w:t>
      </w:r>
      <w:r w:rsidR="00FE0A64">
        <w:rPr>
          <w:rFonts w:ascii="宋体" w:hAnsi="Verdana" w:cs="宋体" w:hint="eastAsia"/>
          <w:kern w:val="0"/>
          <w:szCs w:val="21"/>
        </w:rPr>
        <w:t>用工需求</w:t>
      </w:r>
      <w:r w:rsidR="00B55690">
        <w:rPr>
          <w:rFonts w:ascii="宋体" w:hAnsi="Verdana" w:cs="宋体" w:hint="eastAsia"/>
          <w:kern w:val="0"/>
          <w:szCs w:val="21"/>
        </w:rPr>
        <w:t>主要</w:t>
      </w:r>
      <w:r w:rsidR="00FE0A64">
        <w:rPr>
          <w:rFonts w:ascii="宋体" w:hAnsi="Verdana" w:cs="宋体" w:hint="eastAsia"/>
          <w:kern w:val="0"/>
          <w:szCs w:val="21"/>
        </w:rPr>
        <w:t>集中在</w:t>
      </w:r>
      <w:r w:rsidRPr="007E54B8">
        <w:rPr>
          <w:rFonts w:ascii="宋体" w:hAnsi="Verdana" w:cs="宋体" w:hint="eastAsia"/>
          <w:kern w:val="0"/>
          <w:szCs w:val="21"/>
        </w:rPr>
        <w:t>有限责任公司</w:t>
      </w:r>
      <w:r w:rsidR="00FE0A64">
        <w:rPr>
          <w:rFonts w:ascii="宋体" w:hAnsi="Verdana" w:cs="宋体" w:hint="eastAsia"/>
          <w:kern w:val="0"/>
          <w:szCs w:val="21"/>
        </w:rPr>
        <w:t>、</w:t>
      </w:r>
      <w:r w:rsidRPr="007E54B8">
        <w:rPr>
          <w:rFonts w:ascii="宋体" w:hAnsi="Verdana" w:cs="宋体" w:hint="eastAsia"/>
          <w:kern w:val="0"/>
          <w:szCs w:val="21"/>
        </w:rPr>
        <w:t>私营企业</w:t>
      </w:r>
      <w:r w:rsidR="00FE0A64">
        <w:rPr>
          <w:rFonts w:ascii="宋体" w:hAnsi="Verdana" w:cs="宋体" w:hint="eastAsia"/>
          <w:kern w:val="0"/>
          <w:szCs w:val="21"/>
        </w:rPr>
        <w:t>、</w:t>
      </w:r>
      <w:r w:rsidR="00FE0A64" w:rsidRPr="007E54B8">
        <w:rPr>
          <w:rFonts w:ascii="宋体" w:hAnsi="Verdana" w:cs="宋体" w:hint="eastAsia"/>
          <w:kern w:val="0"/>
          <w:szCs w:val="21"/>
        </w:rPr>
        <w:t>股份有限公司</w:t>
      </w:r>
      <w:r w:rsidRPr="00F22D2E">
        <w:rPr>
          <w:rFonts w:ascii="宋体" w:hAnsi="Verdana" w:cs="宋体" w:hint="eastAsia"/>
          <w:kern w:val="0"/>
          <w:szCs w:val="21"/>
        </w:rPr>
        <w:t>。</w:t>
      </w:r>
    </w:p>
    <w:p w:rsidR="0046297A" w:rsidRPr="00180F76" w:rsidRDefault="0046297A" w:rsidP="0045156E">
      <w:pPr>
        <w:widowControl/>
        <w:adjustRightInd w:val="0"/>
        <w:snapToGrid w:val="0"/>
        <w:spacing w:beforeAutospacing="1" w:afterAutospacing="1" w:line="360" w:lineRule="auto"/>
        <w:jc w:val="center"/>
        <w:rPr>
          <w:rFonts w:ascii="宋体" w:hAnsi="宋体" w:cs="宋体"/>
          <w:kern w:val="0"/>
          <w:sz w:val="22"/>
          <w:szCs w:val="22"/>
        </w:rPr>
      </w:pPr>
      <w:r w:rsidRPr="00180F76">
        <w:rPr>
          <w:rFonts w:ascii="宋体" w:hAnsi="宋体" w:cs="宋体" w:hint="eastAsia"/>
          <w:kern w:val="0"/>
          <w:sz w:val="22"/>
          <w:szCs w:val="22"/>
        </w:rPr>
        <w:t>表4. 按经济类型分组的需求人数</w:t>
      </w:r>
    </w:p>
    <w:tbl>
      <w:tblPr>
        <w:tblW w:w="3357" w:type="pct"/>
        <w:jc w:val="center"/>
        <w:tblCellSpacing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left w:w="0" w:type="dxa"/>
          <w:right w:w="0" w:type="dxa"/>
        </w:tblCellMar>
        <w:tblLook w:val="0000"/>
      </w:tblPr>
      <w:tblGrid>
        <w:gridCol w:w="2560"/>
        <w:gridCol w:w="1448"/>
        <w:gridCol w:w="1616"/>
      </w:tblGrid>
      <w:tr w:rsidR="0046297A" w:rsidRPr="0058660D" w:rsidTr="000B4C20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97A" w:rsidRPr="00180F76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经济类型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97A" w:rsidRPr="00180F76" w:rsidRDefault="0046297A" w:rsidP="0045156E">
            <w:pPr>
              <w:spacing w:line="360" w:lineRule="auto"/>
              <w:jc w:val="center"/>
              <w:rPr>
                <w:szCs w:val="21"/>
              </w:rPr>
            </w:pPr>
            <w:r w:rsidRPr="00180F76">
              <w:rPr>
                <w:rFonts w:hint="eastAsia"/>
                <w:szCs w:val="21"/>
              </w:rPr>
              <w:t>本季度</w:t>
            </w:r>
          </w:p>
          <w:p w:rsidR="0046297A" w:rsidRPr="00180F76" w:rsidRDefault="0046297A" w:rsidP="0045156E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 w:rsidRPr="00180F76">
              <w:rPr>
                <w:rFonts w:hint="eastAsia"/>
                <w:szCs w:val="21"/>
              </w:rPr>
              <w:t>需求人数</w:t>
            </w:r>
            <w:r w:rsidRPr="00180F76">
              <w:rPr>
                <w:rFonts w:hint="eastAsia"/>
                <w:szCs w:val="21"/>
              </w:rPr>
              <w:t xml:space="preserve"> (</w:t>
            </w:r>
            <w:r w:rsidRPr="00180F76">
              <w:rPr>
                <w:rFonts w:hint="eastAsia"/>
                <w:szCs w:val="21"/>
              </w:rPr>
              <w:t>人</w:t>
            </w:r>
            <w:r w:rsidRPr="00180F76">
              <w:rPr>
                <w:rFonts w:hint="eastAsia"/>
                <w:szCs w:val="21"/>
              </w:rPr>
              <w:t>)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97A" w:rsidRPr="00180F76" w:rsidRDefault="0046297A" w:rsidP="0045156E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 w:rsidRPr="00180F76">
              <w:rPr>
                <w:rFonts w:hint="eastAsia"/>
                <w:szCs w:val="21"/>
              </w:rPr>
              <w:t>本季度需求所占比重</w:t>
            </w:r>
            <w:r w:rsidRPr="00180F76">
              <w:rPr>
                <w:rFonts w:hint="eastAsia"/>
                <w:szCs w:val="21"/>
              </w:rPr>
              <w:t xml:space="preserve"> (%)</w:t>
            </w:r>
          </w:p>
        </w:tc>
      </w:tr>
      <w:tr w:rsidR="008E769A" w:rsidRPr="0058660D" w:rsidTr="000B4C20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</w:rPr>
              <w:t>企业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37378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98.12%</w:t>
            </w:r>
          </w:p>
        </w:tc>
      </w:tr>
      <w:tr w:rsidR="008E769A" w:rsidRPr="0058660D" w:rsidTr="000B4C20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其中：内资企业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34251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89.91%</w:t>
            </w:r>
          </w:p>
        </w:tc>
      </w:tr>
      <w:tr w:rsidR="008E769A" w:rsidRPr="0058660D" w:rsidTr="00C462C5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国有企业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827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2.17%</w:t>
            </w:r>
          </w:p>
        </w:tc>
      </w:tr>
      <w:tr w:rsidR="008E769A" w:rsidRPr="0058660D" w:rsidTr="00C462C5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集体企业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143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0.38%</w:t>
            </w:r>
          </w:p>
        </w:tc>
      </w:tr>
      <w:tr w:rsidR="008E769A" w:rsidRPr="0058660D" w:rsidTr="00C462C5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股份合作企业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2773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7.28%</w:t>
            </w:r>
          </w:p>
        </w:tc>
      </w:tr>
      <w:tr w:rsidR="008E769A" w:rsidRPr="0058660D" w:rsidTr="000B4C20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联营企业</w:t>
            </w:r>
          </w:p>
        </w:tc>
        <w:tc>
          <w:tcPr>
            <w:tcW w:w="128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256 </w:t>
            </w:r>
          </w:p>
        </w:tc>
        <w:tc>
          <w:tcPr>
            <w:tcW w:w="143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0.67%</w:t>
            </w:r>
          </w:p>
        </w:tc>
      </w:tr>
      <w:tr w:rsidR="008E769A" w:rsidRPr="0058660D" w:rsidTr="00C462C5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lastRenderedPageBreak/>
              <w:t>有限责任公司</w:t>
            </w:r>
          </w:p>
        </w:tc>
        <w:tc>
          <w:tcPr>
            <w:tcW w:w="128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16934 </w:t>
            </w:r>
          </w:p>
        </w:tc>
        <w:tc>
          <w:tcPr>
            <w:tcW w:w="143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44.45%</w:t>
            </w:r>
          </w:p>
        </w:tc>
      </w:tr>
      <w:tr w:rsidR="008E769A" w:rsidRPr="0058660D" w:rsidTr="00C462C5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股份有限公司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2934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7.70%</w:t>
            </w:r>
          </w:p>
        </w:tc>
      </w:tr>
      <w:tr w:rsidR="008E769A" w:rsidRPr="0058660D" w:rsidTr="00C462C5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私营企业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6898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18.11%</w:t>
            </w:r>
          </w:p>
        </w:tc>
      </w:tr>
      <w:tr w:rsidR="008E769A" w:rsidRPr="0058660D" w:rsidTr="000B4C20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其它企业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3486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9.15%</w:t>
            </w:r>
          </w:p>
        </w:tc>
      </w:tr>
      <w:tr w:rsidR="008E769A" w:rsidRPr="0058660D" w:rsidTr="00C462C5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      港、澳、台投资企业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1171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3.07%</w:t>
            </w:r>
          </w:p>
        </w:tc>
      </w:tr>
      <w:tr w:rsidR="008E769A" w:rsidRPr="0058660D" w:rsidTr="00C462C5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外商投资企业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1870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4.91%</w:t>
            </w:r>
          </w:p>
        </w:tc>
      </w:tr>
      <w:tr w:rsidR="008E769A" w:rsidRPr="0058660D" w:rsidTr="000B4C20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ind w:firstLine="66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  <w:szCs w:val="22"/>
              </w:rPr>
              <w:t>个体经营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86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0.23%</w:t>
            </w:r>
          </w:p>
        </w:tc>
      </w:tr>
      <w:tr w:rsidR="008E769A" w:rsidRPr="0058660D" w:rsidTr="000B4C20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</w:rPr>
              <w:t>事业</w:t>
            </w:r>
          </w:p>
        </w:tc>
        <w:tc>
          <w:tcPr>
            <w:tcW w:w="128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108 </w:t>
            </w:r>
          </w:p>
        </w:tc>
        <w:tc>
          <w:tcPr>
            <w:tcW w:w="143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0.28%</w:t>
            </w:r>
          </w:p>
        </w:tc>
      </w:tr>
      <w:tr w:rsidR="008E769A" w:rsidRPr="0058660D" w:rsidTr="000B4C20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</w:rPr>
              <w:t>机关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108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0.28%</w:t>
            </w:r>
          </w:p>
        </w:tc>
      </w:tr>
      <w:tr w:rsidR="008E769A" w:rsidRPr="0058660D" w:rsidTr="000B4C20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</w:rPr>
              <w:t>其他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501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1.32%</w:t>
            </w:r>
          </w:p>
        </w:tc>
      </w:tr>
      <w:tr w:rsidR="008E769A" w:rsidRPr="0058660D" w:rsidTr="000B4C20">
        <w:trPr>
          <w:trHeight w:val="397"/>
          <w:tblCellSpacing w:w="0" w:type="dxa"/>
          <w:jc w:val="center"/>
        </w:trPr>
        <w:tc>
          <w:tcPr>
            <w:tcW w:w="2276" w:type="pct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Pr="00180F76" w:rsidRDefault="008E769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80F76">
              <w:rPr>
                <w:rFonts w:ascii="宋体" w:hAnsi="宋体" w:cs="宋体" w:hint="eastAsia"/>
                <w:kern w:val="0"/>
              </w:rPr>
              <w:t>合计</w:t>
            </w:r>
          </w:p>
        </w:tc>
        <w:tc>
          <w:tcPr>
            <w:tcW w:w="1287" w:type="pct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38095 </w:t>
            </w:r>
          </w:p>
        </w:tc>
        <w:tc>
          <w:tcPr>
            <w:tcW w:w="1437" w:type="pct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769A" w:rsidRDefault="008E769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100.00%</w:t>
            </w:r>
          </w:p>
        </w:tc>
      </w:tr>
    </w:tbl>
    <w:p w:rsidR="0046297A" w:rsidRPr="0058660D" w:rsidRDefault="0046297A" w:rsidP="0045156E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color w:val="FF0000"/>
          <w:szCs w:val="21"/>
        </w:rPr>
      </w:pPr>
    </w:p>
    <w:p w:rsidR="0046297A" w:rsidRPr="005558F6" w:rsidRDefault="00E85996" w:rsidP="0045156E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（四）</w:t>
      </w:r>
      <w:r w:rsidR="0046297A" w:rsidRPr="005558F6">
        <w:rPr>
          <w:rFonts w:ascii="宋体" w:hAnsi="宋体"/>
          <w:b/>
          <w:szCs w:val="21"/>
        </w:rPr>
        <w:t>、</w:t>
      </w:r>
      <w:r w:rsidR="0046297A" w:rsidRPr="005558F6">
        <w:rPr>
          <w:rFonts w:ascii="宋体" w:hAnsi="宋体" w:hint="eastAsia"/>
          <w:b/>
          <w:szCs w:val="21"/>
        </w:rPr>
        <w:t>按</w:t>
      </w:r>
      <w:r w:rsidR="0046297A" w:rsidRPr="005558F6">
        <w:rPr>
          <w:rFonts w:ascii="宋体" w:hAnsi="宋体"/>
          <w:b/>
          <w:szCs w:val="21"/>
        </w:rPr>
        <w:t>职业供求情况分析</w:t>
      </w:r>
    </w:p>
    <w:p w:rsidR="0046297A" w:rsidRPr="00F22D2E" w:rsidRDefault="0046297A" w:rsidP="0045156E">
      <w:pPr>
        <w:adjustRightInd w:val="0"/>
        <w:snapToGrid w:val="0"/>
        <w:spacing w:line="360" w:lineRule="auto"/>
        <w:ind w:firstLine="420"/>
        <w:rPr>
          <w:rFonts w:ascii="宋体" w:hAnsi="宋体"/>
          <w:szCs w:val="21"/>
        </w:rPr>
      </w:pPr>
      <w:r w:rsidRPr="00F22D2E">
        <w:rPr>
          <w:rFonts w:ascii="宋体" w:hAnsi="宋体" w:cs="宋体" w:hint="eastAsia"/>
          <w:kern w:val="0"/>
          <w:szCs w:val="21"/>
        </w:rPr>
        <w:t>从职业供求情况来看，操作工需求和求职人数最多，比重均最大，超过一半，从数量上讲缺口也最大。求人倍率最大的是单位负责人，其次是专业技术人员，最小的是办事人员和有关人员。这一情况与去年同期及上期供求情况一致。</w:t>
      </w:r>
    </w:p>
    <w:p w:rsidR="0046297A" w:rsidRPr="008C0D89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8C0D89">
        <w:rPr>
          <w:rFonts w:ascii="宋体" w:hAnsi="宋体" w:hint="eastAsia"/>
          <w:szCs w:val="21"/>
        </w:rPr>
        <w:t xml:space="preserve">表5. </w:t>
      </w:r>
      <w:r w:rsidRPr="008C0D89">
        <w:rPr>
          <w:rFonts w:ascii="宋体" w:hAnsi="宋体"/>
          <w:szCs w:val="21"/>
        </w:rPr>
        <w:t>按职业分组的供求人数</w:t>
      </w:r>
    </w:p>
    <w:tbl>
      <w:tblPr>
        <w:tblW w:w="4068" w:type="pct"/>
        <w:tblCellMar>
          <w:left w:w="0" w:type="dxa"/>
          <w:right w:w="0" w:type="dxa"/>
        </w:tblCellMar>
        <w:tblLook w:val="0000"/>
      </w:tblPr>
      <w:tblGrid>
        <w:gridCol w:w="2116"/>
        <w:gridCol w:w="885"/>
        <w:gridCol w:w="960"/>
        <w:gridCol w:w="885"/>
        <w:gridCol w:w="960"/>
        <w:gridCol w:w="1127"/>
      </w:tblGrid>
      <w:tr w:rsidR="0046297A" w:rsidRPr="0058660D" w:rsidTr="002B0AC3">
        <w:trPr>
          <w:cantSplit/>
          <w:trHeight w:val="397"/>
        </w:trPr>
        <w:tc>
          <w:tcPr>
            <w:tcW w:w="15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C0D89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8C0D89">
              <w:rPr>
                <w:rFonts w:ascii="仿宋_GB2312" w:hAnsi="Verdana" w:cs="宋体" w:hint="eastAsia"/>
                <w:kern w:val="0"/>
                <w:szCs w:val="21"/>
              </w:rPr>
              <w:t>职业类别</w:t>
            </w:r>
          </w:p>
        </w:tc>
        <w:tc>
          <w:tcPr>
            <w:tcW w:w="3473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C0D89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8C0D89">
              <w:rPr>
                <w:rFonts w:ascii="仿宋_GB2312" w:hAnsi="Verdana" w:cs="宋体" w:hint="eastAsia"/>
                <w:kern w:val="0"/>
                <w:szCs w:val="21"/>
              </w:rPr>
              <w:t>劳动力供求人数比较</w:t>
            </w:r>
          </w:p>
        </w:tc>
      </w:tr>
      <w:tr w:rsidR="0046297A" w:rsidRPr="0058660D" w:rsidTr="002B0AC3">
        <w:trPr>
          <w:cantSplit/>
          <w:trHeight w:val="397"/>
        </w:trPr>
        <w:tc>
          <w:tcPr>
            <w:tcW w:w="15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97A" w:rsidRPr="008C0D89" w:rsidRDefault="0046297A" w:rsidP="0045156E"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97A" w:rsidRPr="008C0D89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C0D89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46297A" w:rsidRPr="008C0D89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C0D89">
              <w:rPr>
                <w:rFonts w:ascii="宋体" w:hAnsi="宋体" w:cs="宋体" w:hint="eastAsia"/>
                <w:kern w:val="0"/>
                <w:szCs w:val="21"/>
              </w:rPr>
              <w:t>需求人数（人）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97A" w:rsidRPr="008C0D89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C0D89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46297A" w:rsidRPr="008C0D89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C0D89">
              <w:rPr>
                <w:rFonts w:ascii="宋体" w:hAnsi="宋体" w:cs="宋体" w:hint="eastAsia"/>
                <w:kern w:val="0"/>
                <w:szCs w:val="21"/>
              </w:rPr>
              <w:t>需求比重  （%）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97A" w:rsidRPr="008C0D89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C0D89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46297A" w:rsidRPr="008C0D89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C0D89">
              <w:rPr>
                <w:rFonts w:ascii="宋体" w:hAnsi="宋体" w:cs="宋体" w:hint="eastAsia"/>
                <w:kern w:val="0"/>
                <w:szCs w:val="21"/>
              </w:rPr>
              <w:t>求职人数  （人）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97A" w:rsidRPr="008C0D89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C0D89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46297A" w:rsidRPr="008C0D89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C0D89">
              <w:rPr>
                <w:rFonts w:ascii="宋体" w:hAnsi="宋体" w:cs="宋体" w:hint="eastAsia"/>
                <w:kern w:val="0"/>
                <w:szCs w:val="21"/>
              </w:rPr>
              <w:t>求职比重  （%）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8C0D89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C0D89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46297A" w:rsidRPr="008C0D89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C0D89">
              <w:rPr>
                <w:rFonts w:ascii="宋体" w:hAnsi="宋体" w:cs="宋体" w:hint="eastAsia"/>
                <w:kern w:val="0"/>
                <w:szCs w:val="21"/>
              </w:rPr>
              <w:t>求人倍率</w:t>
            </w:r>
          </w:p>
        </w:tc>
      </w:tr>
      <w:tr w:rsidR="002B0AC3" w:rsidRPr="0058660D" w:rsidTr="002B0AC3">
        <w:trPr>
          <w:trHeight w:val="6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Pr="008C0D89" w:rsidRDefault="002B0AC3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8C0D89">
              <w:rPr>
                <w:rFonts w:ascii="仿宋_GB2312" w:hAnsi="Verdana" w:cs="宋体" w:hint="eastAsia"/>
                <w:kern w:val="0"/>
                <w:szCs w:val="22"/>
              </w:rPr>
              <w:t>单位负责人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295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0.77%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0.70%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1.32</w:t>
            </w:r>
          </w:p>
        </w:tc>
      </w:tr>
      <w:tr w:rsidR="002B0AC3" w:rsidRPr="0058660D" w:rsidTr="002B0AC3">
        <w:trPr>
          <w:trHeight w:val="6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Pr="008C0D89" w:rsidRDefault="002B0AC3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8C0D89">
              <w:rPr>
                <w:rFonts w:ascii="仿宋_GB2312" w:hAnsi="Verdana" w:cs="宋体" w:hint="eastAsia"/>
                <w:kern w:val="0"/>
                <w:szCs w:val="22"/>
              </w:rPr>
              <w:t>专业技术人员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2669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7.01%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2005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6.30%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1.33</w:t>
            </w:r>
          </w:p>
        </w:tc>
      </w:tr>
      <w:tr w:rsidR="002B0AC3" w:rsidRPr="0058660D" w:rsidTr="002B0AC3">
        <w:trPr>
          <w:trHeight w:val="6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Pr="008C0D89" w:rsidRDefault="002B0AC3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8C0D89">
              <w:rPr>
                <w:rFonts w:ascii="仿宋_GB2312" w:hAnsi="Verdana" w:cs="宋体" w:hint="eastAsia"/>
                <w:kern w:val="0"/>
                <w:szCs w:val="22"/>
              </w:rPr>
              <w:t>办事人员和有关人员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2172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5.70%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6.10%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1.12</w:t>
            </w:r>
          </w:p>
        </w:tc>
      </w:tr>
      <w:tr w:rsidR="002B0AC3" w:rsidRPr="0058660D" w:rsidTr="002B0AC3">
        <w:trPr>
          <w:trHeight w:val="6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Pr="008C0D89" w:rsidRDefault="002B0AC3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8C0D89">
              <w:rPr>
                <w:rFonts w:ascii="仿宋_GB2312" w:hAnsi="Verdana" w:cs="宋体" w:hint="eastAsia"/>
                <w:kern w:val="0"/>
                <w:szCs w:val="22"/>
              </w:rPr>
              <w:t>商业和服务业人员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4021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10.56%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3274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10.29%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1.23</w:t>
            </w:r>
          </w:p>
        </w:tc>
      </w:tr>
      <w:tr w:rsidR="002B0AC3" w:rsidRPr="0058660D" w:rsidTr="002B0AC3">
        <w:trPr>
          <w:trHeight w:val="6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Pr="009213D5" w:rsidRDefault="002B0AC3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 w:rsidRPr="009213D5">
              <w:rPr>
                <w:rFonts w:ascii="仿宋_GB2312" w:hAnsi="Verdana" w:cs="宋体" w:hint="eastAsia"/>
                <w:kern w:val="0"/>
                <w:sz w:val="18"/>
                <w:szCs w:val="18"/>
              </w:rPr>
              <w:lastRenderedPageBreak/>
              <w:t>农林牧渔水利生产人员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</w:tr>
      <w:tr w:rsidR="002B0AC3" w:rsidRPr="0058660D" w:rsidTr="002B0AC3">
        <w:trPr>
          <w:trHeight w:val="6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Pr="008C0D89" w:rsidRDefault="002B0AC3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8C0D89">
              <w:rPr>
                <w:rFonts w:ascii="仿宋_GB2312" w:hAnsi="Verdana" w:cs="宋体" w:hint="eastAsia"/>
                <w:kern w:val="0"/>
                <w:szCs w:val="22"/>
              </w:rPr>
              <w:t>生产运输设备操作工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20430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53.63%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17291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54.36%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</w:t>
            </w:r>
          </w:p>
        </w:tc>
      </w:tr>
      <w:tr w:rsidR="002B0AC3" w:rsidRPr="0058660D" w:rsidTr="002B0AC3">
        <w:trPr>
          <w:trHeight w:val="6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Pr="008C0D89" w:rsidRDefault="002B0AC3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8C0D89">
              <w:rPr>
                <w:rFonts w:ascii="仿宋_GB2312" w:hAnsi="Verdana" w:cs="宋体" w:hint="eastAsia"/>
                <w:kern w:val="0"/>
                <w:szCs w:val="22"/>
              </w:rPr>
              <w:t>其他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8508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22.33%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7076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22.24%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1.20</w:t>
            </w:r>
          </w:p>
        </w:tc>
      </w:tr>
      <w:tr w:rsidR="002B0AC3" w:rsidRPr="0058660D" w:rsidTr="002B0AC3">
        <w:trPr>
          <w:trHeight w:val="6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Pr="008C0D89" w:rsidRDefault="002B0AC3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8C0D89">
              <w:rPr>
                <w:rFonts w:ascii="仿宋_GB2312" w:hAnsi="Verdana" w:cs="宋体" w:hint="eastAsia"/>
                <w:kern w:val="0"/>
                <w:szCs w:val="22"/>
              </w:rPr>
              <w:t>无要求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——</w:t>
            </w:r>
          </w:p>
        </w:tc>
      </w:tr>
      <w:tr w:rsidR="002B0AC3" w:rsidRPr="0058660D" w:rsidTr="002B0AC3">
        <w:trPr>
          <w:trHeight w:val="630"/>
        </w:trPr>
        <w:tc>
          <w:tcPr>
            <w:tcW w:w="15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Pr="008C0D89" w:rsidRDefault="002B0AC3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8C0D89">
              <w:rPr>
                <w:rFonts w:ascii="仿宋_GB2312" w:hAnsi="Verdana" w:cs="宋体" w:hint="eastAsia"/>
                <w:kern w:val="0"/>
                <w:szCs w:val="22"/>
              </w:rPr>
              <w:t>合计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38095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31810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0AC3" w:rsidRDefault="002B0AC3" w:rsidP="002B0A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1.20</w:t>
            </w:r>
          </w:p>
        </w:tc>
      </w:tr>
    </w:tbl>
    <w:p w:rsidR="0046297A" w:rsidRPr="0058660D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color w:val="FF0000"/>
          <w:szCs w:val="21"/>
        </w:rPr>
      </w:pPr>
    </w:p>
    <w:tbl>
      <w:tblPr>
        <w:tblW w:w="9673" w:type="dxa"/>
        <w:tblInd w:w="93" w:type="dxa"/>
        <w:tblLook w:val="0000"/>
      </w:tblPr>
      <w:tblGrid>
        <w:gridCol w:w="9673"/>
      </w:tblGrid>
      <w:tr w:rsidR="0046297A" w:rsidRPr="0058660D" w:rsidTr="007D7D7C">
        <w:trPr>
          <w:trHeight w:val="855"/>
        </w:trPr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297A" w:rsidRPr="00F82138" w:rsidRDefault="0046297A" w:rsidP="0045156E">
            <w:pPr>
              <w:widowControl/>
              <w:spacing w:line="360" w:lineRule="auto"/>
              <w:ind w:rightChars="120" w:right="252"/>
              <w:jc w:val="center"/>
              <w:rPr>
                <w:rFonts w:ascii="宋体" w:hAnsi="宋体"/>
                <w:szCs w:val="21"/>
              </w:rPr>
            </w:pPr>
            <w:r w:rsidRPr="00F82138">
              <w:rPr>
                <w:rFonts w:ascii="宋体" w:hAnsi="宋体" w:hint="eastAsia"/>
                <w:szCs w:val="21"/>
              </w:rPr>
              <w:t>表6 需求大于求职缺口最大的前十个职业</w:t>
            </w:r>
          </w:p>
          <w:p w:rsidR="0046297A" w:rsidRPr="0058660D" w:rsidRDefault="0046297A" w:rsidP="0045156E">
            <w:pPr>
              <w:widowControl/>
              <w:spacing w:line="360" w:lineRule="auto"/>
              <w:ind w:rightChars="120" w:right="252"/>
              <w:jc w:val="center"/>
              <w:rPr>
                <w:rFonts w:ascii="宋体" w:hAnsi="宋体"/>
                <w:color w:val="FF0000"/>
                <w:szCs w:val="21"/>
              </w:rPr>
            </w:pPr>
          </w:p>
          <w:tbl>
            <w:tblPr>
              <w:tblW w:w="9447" w:type="dxa"/>
              <w:tblLook w:val="0000"/>
            </w:tblPr>
            <w:tblGrid>
              <w:gridCol w:w="458"/>
              <w:gridCol w:w="2329"/>
              <w:gridCol w:w="1260"/>
              <w:gridCol w:w="1620"/>
              <w:gridCol w:w="1440"/>
              <w:gridCol w:w="1080"/>
              <w:gridCol w:w="1260"/>
            </w:tblGrid>
            <w:tr w:rsidR="0046297A" w:rsidRPr="0058660D" w:rsidTr="007D7D7C">
              <w:trPr>
                <w:trHeight w:val="402"/>
              </w:trPr>
              <w:tc>
                <w:tcPr>
                  <w:tcW w:w="278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6297A" w:rsidRPr="00755FA0" w:rsidRDefault="0046297A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755FA0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职业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6297A" w:rsidRPr="00755FA0" w:rsidRDefault="0046297A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755FA0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职业代码</w:t>
                  </w:r>
                </w:p>
              </w:tc>
              <w:tc>
                <w:tcPr>
                  <w:tcW w:w="540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6297A" w:rsidRPr="00755FA0" w:rsidRDefault="0046297A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755FA0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劳动力供求人数比较</w:t>
                  </w:r>
                </w:p>
              </w:tc>
            </w:tr>
            <w:tr w:rsidR="0046297A" w:rsidRPr="0058660D" w:rsidTr="007D7D7C">
              <w:trPr>
                <w:trHeight w:val="402"/>
              </w:trPr>
              <w:tc>
                <w:tcPr>
                  <w:tcW w:w="278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297A" w:rsidRPr="00755FA0" w:rsidRDefault="0046297A" w:rsidP="0045156E">
                  <w:pPr>
                    <w:widowControl/>
                    <w:spacing w:line="360" w:lineRule="auto"/>
                    <w:jc w:val="left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297A" w:rsidRPr="00755FA0" w:rsidRDefault="0046297A" w:rsidP="0045156E">
                  <w:pPr>
                    <w:widowControl/>
                    <w:spacing w:line="360" w:lineRule="auto"/>
                    <w:jc w:val="left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6297A" w:rsidRPr="00755FA0" w:rsidRDefault="0046297A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755FA0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需求人数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6297A" w:rsidRPr="00755FA0" w:rsidRDefault="0046297A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755FA0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求职人数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6297A" w:rsidRPr="00755FA0" w:rsidRDefault="0046297A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755FA0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缺口数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6297A" w:rsidRPr="00755FA0" w:rsidRDefault="0046297A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755FA0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求人倍率</w:t>
                  </w:r>
                </w:p>
              </w:tc>
            </w:tr>
            <w:tr w:rsidR="00B76220" w:rsidRPr="0058660D" w:rsidTr="00C462C5">
              <w:trPr>
                <w:trHeight w:val="402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Pr="00FD0DEC" w:rsidRDefault="00B76220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FD0DEC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纺纱人员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6-04-02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3561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2788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773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1.28 </w:t>
                  </w:r>
                </w:p>
              </w:tc>
            </w:tr>
            <w:tr w:rsidR="00B76220" w:rsidRPr="0058660D" w:rsidTr="00C462C5">
              <w:trPr>
                <w:trHeight w:val="402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Pr="00FD0DEC" w:rsidRDefault="00B76220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FD0DEC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纺织、针织、印染人员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6-04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3534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2691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843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1.31 </w:t>
                  </w:r>
                </w:p>
              </w:tc>
            </w:tr>
            <w:tr w:rsidR="00B76220" w:rsidRPr="0058660D" w:rsidTr="00C462C5">
              <w:trPr>
                <w:trHeight w:val="402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Pr="00FD0DEC" w:rsidRDefault="00B76220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FD0DEC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3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缝纫工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6-05-01-03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2268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1762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506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1.29 </w:t>
                  </w:r>
                </w:p>
              </w:tc>
            </w:tr>
            <w:tr w:rsidR="00B76220" w:rsidRPr="0058660D" w:rsidTr="00C462C5">
              <w:trPr>
                <w:trHeight w:val="402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Pr="00FD0DEC" w:rsidRDefault="00B76220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FD0DEC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4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电子器件制造人员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6-25-02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1976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1552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424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1.27 </w:t>
                  </w:r>
                </w:p>
              </w:tc>
            </w:tr>
            <w:tr w:rsidR="00B76220" w:rsidRPr="0058660D" w:rsidTr="00C462C5">
              <w:trPr>
                <w:trHeight w:val="402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Pr="00FD0DEC" w:rsidRDefault="00B76220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FD0DEC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5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机械设备安装工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6-29-03-01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1902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1506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396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1.26 </w:t>
                  </w:r>
                </w:p>
              </w:tc>
            </w:tr>
            <w:tr w:rsidR="00B76220" w:rsidRPr="0058660D" w:rsidTr="00C462C5">
              <w:trPr>
                <w:trHeight w:val="402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Pr="00FD0DEC" w:rsidRDefault="00B76220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FD0DEC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6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机械设备修理人员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6-31-01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1571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1265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306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1.24 </w:t>
                  </w:r>
                </w:p>
              </w:tc>
            </w:tr>
            <w:tr w:rsidR="00B76220" w:rsidRPr="0058660D" w:rsidTr="00C462C5">
              <w:trPr>
                <w:trHeight w:val="402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Pr="00FD0DEC" w:rsidRDefault="00B76220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FD0DEC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7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包装工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6-31-05-00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1264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990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274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1.28 </w:t>
                  </w:r>
                </w:p>
              </w:tc>
            </w:tr>
            <w:tr w:rsidR="00B76220" w:rsidRPr="0058660D" w:rsidTr="00C462C5">
              <w:trPr>
                <w:trHeight w:val="402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Pr="00FD0DEC" w:rsidRDefault="00B76220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FD0DEC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8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电子设备装配调试人员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6-25-04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1182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927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255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1.28 </w:t>
                  </w:r>
                </w:p>
              </w:tc>
            </w:tr>
            <w:tr w:rsidR="00B76220" w:rsidRPr="0058660D" w:rsidTr="00C462C5">
              <w:trPr>
                <w:trHeight w:val="402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Pr="00FD0DEC" w:rsidRDefault="00B76220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FD0DEC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9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销售人员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4-01-02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952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732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220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1.30 </w:t>
                  </w:r>
                </w:p>
              </w:tc>
            </w:tr>
            <w:tr w:rsidR="00B76220" w:rsidRPr="0058660D" w:rsidTr="00C462C5">
              <w:trPr>
                <w:trHeight w:val="402"/>
              </w:trPr>
              <w:tc>
                <w:tcPr>
                  <w:tcW w:w="4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Pr="00FD0DEC" w:rsidRDefault="00B76220" w:rsidP="0045156E">
                  <w:pPr>
                    <w:widowControl/>
                    <w:spacing w:line="360" w:lineRule="auto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4"/>
                    </w:rPr>
                  </w:pPr>
                  <w:r w:rsidRPr="00FD0DEC">
                    <w:rPr>
                      <w:rFonts w:ascii="宋体" w:hAnsi="宋体" w:cs="宋体" w:hint="eastAsia"/>
                      <w:b/>
                      <w:bCs/>
                      <w:kern w:val="0"/>
                      <w:sz w:val="24"/>
                    </w:rPr>
                    <w:t>10</w:t>
                  </w:r>
                </w:p>
              </w:tc>
              <w:tc>
                <w:tcPr>
                  <w:tcW w:w="23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生产辅助人员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6-31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768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605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>163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76220" w:rsidRDefault="00B76220">
                  <w:pPr>
                    <w:jc w:val="right"/>
                    <w:rPr>
                      <w:rFonts w:ascii="宋体" w:hAnsi="宋体" w:cs="宋体"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color w:val="000000"/>
                      <w:sz w:val="20"/>
                      <w:szCs w:val="20"/>
                    </w:rPr>
                    <w:t xml:space="preserve">1.27 </w:t>
                  </w:r>
                </w:p>
              </w:tc>
            </w:tr>
          </w:tbl>
          <w:p w:rsidR="0046297A" w:rsidRPr="0058660D" w:rsidRDefault="0046297A" w:rsidP="0045156E">
            <w:pPr>
              <w:widowControl/>
              <w:spacing w:line="360" w:lineRule="auto"/>
              <w:ind w:rightChars="120" w:right="252"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30"/>
                <w:szCs w:val="30"/>
              </w:rPr>
            </w:pPr>
          </w:p>
        </w:tc>
      </w:tr>
    </w:tbl>
    <w:p w:rsidR="0046297A" w:rsidRPr="00D444C5" w:rsidRDefault="0046297A" w:rsidP="0045156E">
      <w:pPr>
        <w:widowControl/>
        <w:spacing w:before="100" w:beforeAutospacing="1" w:after="100" w:afterAutospacing="1"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D444C5">
        <w:rPr>
          <w:rFonts w:ascii="宋体" w:hAnsi="宋体" w:cs="宋体" w:hint="eastAsia"/>
          <w:kern w:val="0"/>
          <w:szCs w:val="21"/>
        </w:rPr>
        <w:t>从表6反映出，本季度需求缺口排名前三位的是：</w:t>
      </w:r>
      <w:r w:rsidR="00F860D4">
        <w:rPr>
          <w:rFonts w:ascii="宋体" w:hAnsi="宋体" w:cs="宋体" w:hint="eastAsia"/>
          <w:kern w:val="0"/>
          <w:szCs w:val="21"/>
        </w:rPr>
        <w:t>纺纱人员</w:t>
      </w:r>
      <w:r w:rsidRPr="00D444C5">
        <w:rPr>
          <w:rFonts w:ascii="宋体" w:hAnsi="宋体" w:cs="宋体" w:hint="eastAsia"/>
          <w:kern w:val="0"/>
          <w:szCs w:val="21"/>
        </w:rPr>
        <w:t>、</w:t>
      </w:r>
      <w:r w:rsidR="00F860D4">
        <w:rPr>
          <w:rFonts w:ascii="宋体" w:hAnsi="宋体" w:cs="宋体" w:hint="eastAsia"/>
          <w:kern w:val="0"/>
          <w:szCs w:val="21"/>
        </w:rPr>
        <w:t>纺织针织印染人员</w:t>
      </w:r>
      <w:r w:rsidRPr="00D444C5">
        <w:rPr>
          <w:rFonts w:ascii="宋体" w:hAnsi="宋体" w:cs="宋体" w:hint="eastAsia"/>
          <w:kern w:val="0"/>
          <w:szCs w:val="21"/>
        </w:rPr>
        <w:t>、</w:t>
      </w:r>
      <w:r w:rsidR="00F860D4">
        <w:rPr>
          <w:rFonts w:ascii="宋体" w:hAnsi="宋体" w:cs="宋体" w:hint="eastAsia"/>
          <w:kern w:val="0"/>
          <w:sz w:val="24"/>
        </w:rPr>
        <w:t>缝纫工</w:t>
      </w:r>
      <w:r w:rsidRPr="00D444C5">
        <w:rPr>
          <w:rFonts w:ascii="宋体" w:hAnsi="宋体" w:cs="宋体" w:hint="eastAsia"/>
          <w:kern w:val="0"/>
          <w:szCs w:val="21"/>
        </w:rPr>
        <w:t>，与去年同期及上期情况基本一致，说明这些工种需求量较大，亦与我市产业结构的分布吻合，操作工、裁剪缝纫工、纺纱人员、挡车工等工种依旧占我市人力资源市场需求的主体位置。</w:t>
      </w:r>
    </w:p>
    <w:p w:rsidR="0046297A" w:rsidRPr="000C6306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0C6306">
        <w:rPr>
          <w:rFonts w:ascii="宋体" w:hAnsi="宋体" w:hint="eastAsia"/>
          <w:szCs w:val="21"/>
        </w:rPr>
        <w:t>表</w:t>
      </w:r>
      <w:r w:rsidRPr="000C6306">
        <w:rPr>
          <w:rFonts w:ascii="宋体" w:hAnsi="宋体"/>
          <w:szCs w:val="21"/>
        </w:rPr>
        <w:t>7</w:t>
      </w:r>
      <w:r w:rsidRPr="000C6306">
        <w:rPr>
          <w:rFonts w:ascii="宋体" w:hAnsi="宋体" w:hint="eastAsia"/>
          <w:szCs w:val="21"/>
        </w:rPr>
        <w:t>：需求小于求职缺口最大的十个职业</w:t>
      </w:r>
    </w:p>
    <w:tbl>
      <w:tblPr>
        <w:tblW w:w="9555" w:type="dxa"/>
        <w:tblInd w:w="93" w:type="dxa"/>
        <w:tblLook w:val="0000"/>
      </w:tblPr>
      <w:tblGrid>
        <w:gridCol w:w="458"/>
        <w:gridCol w:w="2199"/>
        <w:gridCol w:w="1487"/>
        <w:gridCol w:w="1487"/>
        <w:gridCol w:w="1487"/>
        <w:gridCol w:w="1126"/>
        <w:gridCol w:w="1311"/>
      </w:tblGrid>
      <w:tr w:rsidR="0046297A" w:rsidRPr="009A361D" w:rsidTr="007D7D7C">
        <w:trPr>
          <w:trHeight w:val="402"/>
        </w:trPr>
        <w:tc>
          <w:tcPr>
            <w:tcW w:w="2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97A" w:rsidRPr="009A361D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职业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97A" w:rsidRPr="009A361D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职业代码</w:t>
            </w:r>
          </w:p>
        </w:tc>
        <w:tc>
          <w:tcPr>
            <w:tcW w:w="5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97A" w:rsidRPr="009A361D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劳动力供求人数比较</w:t>
            </w:r>
          </w:p>
        </w:tc>
      </w:tr>
      <w:tr w:rsidR="0046297A" w:rsidRPr="009A361D" w:rsidTr="007D7D7C">
        <w:trPr>
          <w:trHeight w:val="390"/>
        </w:trPr>
        <w:tc>
          <w:tcPr>
            <w:tcW w:w="26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7A" w:rsidRPr="009A361D" w:rsidRDefault="0046297A" w:rsidP="0045156E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97A" w:rsidRPr="009A361D" w:rsidRDefault="0046297A" w:rsidP="0045156E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97A" w:rsidRPr="009A361D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需求人数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97A" w:rsidRPr="009A361D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求职人数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97A" w:rsidRPr="009A361D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缺口数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297A" w:rsidRPr="009A361D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求人倍率</w:t>
            </w:r>
          </w:p>
        </w:tc>
      </w:tr>
      <w:tr w:rsidR="0049356E" w:rsidRPr="009A361D" w:rsidTr="00C462C5">
        <w:trPr>
          <w:trHeight w:val="39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56E" w:rsidRPr="009A361D" w:rsidRDefault="0049356E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56E" w:rsidRDefault="0049356E"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公关员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3-01-02-03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-6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0.25 </w:t>
            </w:r>
          </w:p>
        </w:tc>
      </w:tr>
      <w:tr w:rsidR="0049356E" w:rsidRPr="009A361D" w:rsidTr="00C462C5">
        <w:trPr>
          <w:trHeight w:val="39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56E" w:rsidRPr="009A361D" w:rsidRDefault="0049356E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打字员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3-01-02-05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-8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0.20 </w:t>
            </w:r>
          </w:p>
        </w:tc>
      </w:tr>
      <w:tr w:rsidR="0049356E" w:rsidRPr="009A361D" w:rsidTr="00C462C5">
        <w:trPr>
          <w:trHeight w:val="39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56E" w:rsidRPr="009A361D" w:rsidRDefault="0049356E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道路客运汽车驾驶员</w:t>
            </w:r>
            <w:r>
              <w:rPr>
                <w:rFonts w:hint="eastAsia"/>
                <w:sz w:val="20"/>
                <w:szCs w:val="20"/>
              </w:rPr>
              <w:t>L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4-02-02-01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-10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0.44 </w:t>
            </w:r>
          </w:p>
        </w:tc>
      </w:tr>
      <w:tr w:rsidR="0049356E" w:rsidRPr="009A361D" w:rsidTr="00C462C5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56E" w:rsidRPr="009A361D" w:rsidRDefault="0049356E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道路客运服务员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4-02-02-03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19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-11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0.42 </w:t>
            </w:r>
          </w:p>
        </w:tc>
      </w:tr>
      <w:tr w:rsidR="0049356E" w:rsidRPr="009A361D" w:rsidTr="00C462C5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56E" w:rsidRPr="009A361D" w:rsidRDefault="0049356E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质检员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6-31-03-05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-7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0.53 </w:t>
            </w:r>
          </w:p>
        </w:tc>
      </w:tr>
      <w:tr w:rsidR="0049356E" w:rsidRPr="009A361D" w:rsidTr="00C462C5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56E" w:rsidRPr="009A361D" w:rsidRDefault="0049356E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称重计量人员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6-31-04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21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-10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0.52 </w:t>
            </w:r>
          </w:p>
        </w:tc>
      </w:tr>
      <w:tr w:rsidR="0049356E" w:rsidRPr="009A361D" w:rsidTr="00C462C5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56E" w:rsidRPr="009A361D" w:rsidRDefault="0049356E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广告设计师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4-08-08-08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23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-12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0.48 </w:t>
            </w:r>
          </w:p>
        </w:tc>
      </w:tr>
      <w:tr w:rsidR="0049356E" w:rsidRPr="009A361D" w:rsidTr="00C462C5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56E" w:rsidRPr="009A361D" w:rsidRDefault="0049356E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银行综合柜员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4-05-01-01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-14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0.44 </w:t>
            </w:r>
          </w:p>
        </w:tc>
      </w:tr>
      <w:tr w:rsidR="0049356E" w:rsidRPr="009A361D" w:rsidTr="00C462C5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56E" w:rsidRPr="009A361D" w:rsidRDefault="0049356E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9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证券服务人员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4-05-02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52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-26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0.50 </w:t>
            </w:r>
          </w:p>
        </w:tc>
      </w:tr>
      <w:tr w:rsidR="0049356E" w:rsidRPr="009A361D" w:rsidTr="00C462C5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56E" w:rsidRPr="009A361D" w:rsidRDefault="0049356E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A361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会计专业人员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2-06-03-00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35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58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-23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56E" w:rsidRDefault="0049356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0.60 </w:t>
            </w:r>
          </w:p>
        </w:tc>
      </w:tr>
    </w:tbl>
    <w:p w:rsidR="0046297A" w:rsidRPr="009A361D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</w:p>
    <w:p w:rsidR="0046297A" w:rsidRPr="00D444C5" w:rsidRDefault="0046297A" w:rsidP="0045156E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 w:rsidRPr="00D444C5">
        <w:rPr>
          <w:rFonts w:ascii="宋体" w:hAnsi="宋体" w:cs="宋体" w:hint="eastAsia"/>
          <w:kern w:val="0"/>
          <w:szCs w:val="21"/>
        </w:rPr>
        <w:t>从表7反映出，</w:t>
      </w:r>
      <w:r w:rsidR="00B237B1">
        <w:rPr>
          <w:rFonts w:ascii="宋体" w:hAnsi="宋体" w:cs="宋体" w:hint="eastAsia"/>
          <w:kern w:val="0"/>
          <w:szCs w:val="21"/>
        </w:rPr>
        <w:t>公关、文员、银行柜员、财务</w:t>
      </w:r>
      <w:r w:rsidRPr="00D444C5">
        <w:rPr>
          <w:rFonts w:ascii="宋体" w:hAnsi="宋体" w:cs="宋体" w:hint="eastAsia"/>
          <w:kern w:val="0"/>
          <w:szCs w:val="21"/>
        </w:rPr>
        <w:t>在我市的需求量较小，这种职业流动性小，工作环境较好，</w:t>
      </w:r>
      <w:r w:rsidR="008A03FC">
        <w:rPr>
          <w:rFonts w:ascii="宋体" w:hAnsi="宋体" w:cs="宋体" w:hint="eastAsia"/>
          <w:kern w:val="0"/>
          <w:szCs w:val="21"/>
        </w:rPr>
        <w:t>稳定又</w:t>
      </w:r>
      <w:r w:rsidRPr="00D444C5">
        <w:rPr>
          <w:rFonts w:ascii="宋体" w:hAnsi="宋体" w:cs="宋体" w:hint="eastAsia"/>
          <w:kern w:val="0"/>
          <w:szCs w:val="21"/>
        </w:rPr>
        <w:t>比较体面，所以求职人数略微大于需求人数。总体上说，</w:t>
      </w:r>
      <w:r w:rsidR="00B237B1">
        <w:rPr>
          <w:rFonts w:ascii="宋体" w:hAnsi="宋体" w:cs="宋体" w:hint="eastAsia"/>
          <w:kern w:val="0"/>
          <w:szCs w:val="21"/>
        </w:rPr>
        <w:t>这些岗位</w:t>
      </w:r>
      <w:r w:rsidRPr="00D444C5">
        <w:rPr>
          <w:rFonts w:ascii="宋体" w:hAnsi="宋体" w:cs="宋体" w:hint="eastAsia"/>
          <w:kern w:val="0"/>
          <w:szCs w:val="21"/>
        </w:rPr>
        <w:t>的需求和求职都较小。</w:t>
      </w:r>
    </w:p>
    <w:p w:rsidR="0046297A" w:rsidRPr="003602CB" w:rsidRDefault="0046297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46297A" w:rsidRPr="00343411" w:rsidRDefault="00E85996" w:rsidP="0045156E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（五）</w:t>
      </w:r>
      <w:r w:rsidR="0046297A" w:rsidRPr="00343411">
        <w:rPr>
          <w:rFonts w:ascii="宋体" w:hAnsi="宋体"/>
          <w:b/>
          <w:szCs w:val="21"/>
        </w:rPr>
        <w:t>、求职人员分类</w:t>
      </w:r>
    </w:p>
    <w:p w:rsidR="0046297A" w:rsidRPr="00D444C5" w:rsidRDefault="0046297A" w:rsidP="0045156E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D444C5">
        <w:rPr>
          <w:rFonts w:ascii="宋体" w:hAnsi="宋体" w:cs="宋体" w:hint="eastAsia"/>
          <w:kern w:val="0"/>
          <w:szCs w:val="21"/>
        </w:rPr>
        <w:t>根据求职人员类别分析，本季度中列前三位的求职者分别是外埠人员</w:t>
      </w:r>
      <w:r w:rsidR="00DA3B3C">
        <w:rPr>
          <w:rFonts w:ascii="宋体" w:hAnsi="宋体" w:cs="宋体" w:hint="eastAsia"/>
          <w:kern w:val="0"/>
          <w:szCs w:val="21"/>
        </w:rPr>
        <w:t>43.23</w:t>
      </w:r>
      <w:r w:rsidRPr="00D444C5">
        <w:rPr>
          <w:rFonts w:ascii="宋体" w:hAnsi="宋体" w:cs="宋体" w:hint="eastAsia"/>
          <w:kern w:val="0"/>
          <w:szCs w:val="21"/>
        </w:rPr>
        <w:t>%，本市农村人员</w:t>
      </w:r>
      <w:r w:rsidR="00DA3B3C">
        <w:rPr>
          <w:rFonts w:ascii="宋体" w:hAnsi="宋体" w:cs="宋体" w:hint="eastAsia"/>
          <w:kern w:val="0"/>
          <w:szCs w:val="21"/>
        </w:rPr>
        <w:t>26.32</w:t>
      </w:r>
      <w:r w:rsidRPr="00D444C5">
        <w:rPr>
          <w:rFonts w:ascii="宋体" w:hAnsi="宋体" w:cs="宋体" w:hint="eastAsia"/>
          <w:kern w:val="0"/>
          <w:szCs w:val="21"/>
        </w:rPr>
        <w:t>%，</w:t>
      </w:r>
      <w:r w:rsidRPr="00D444C5">
        <w:rPr>
          <w:rFonts w:ascii="仿宋_GB2312" w:hAnsi="Verdana" w:cs="宋体" w:hint="eastAsia"/>
          <w:kern w:val="0"/>
          <w:szCs w:val="22"/>
        </w:rPr>
        <w:t>就业转失业人员</w:t>
      </w:r>
      <w:r w:rsidR="00DA3B3C">
        <w:rPr>
          <w:rFonts w:ascii="宋体" w:hAnsi="宋体" w:cs="宋体" w:hint="eastAsia"/>
          <w:kern w:val="0"/>
          <w:szCs w:val="21"/>
        </w:rPr>
        <w:t>18.27</w:t>
      </w:r>
      <w:r w:rsidRPr="00D444C5">
        <w:rPr>
          <w:rFonts w:ascii="宋体" w:hAnsi="宋体" w:cs="宋体" w:hint="eastAsia"/>
          <w:kern w:val="0"/>
          <w:szCs w:val="21"/>
        </w:rPr>
        <w:t>%。这一情况与去年同期</w:t>
      </w:r>
      <w:r w:rsidR="00DA3B3C">
        <w:rPr>
          <w:rFonts w:ascii="宋体" w:hAnsi="宋体" w:cs="宋体" w:hint="eastAsia"/>
          <w:kern w:val="0"/>
          <w:szCs w:val="21"/>
        </w:rPr>
        <w:t>没有大的变动</w:t>
      </w:r>
      <w:r w:rsidRPr="00D444C5">
        <w:rPr>
          <w:rFonts w:ascii="宋体" w:hAnsi="宋体" w:cs="宋体" w:hint="eastAsia"/>
          <w:kern w:val="0"/>
          <w:szCs w:val="21"/>
        </w:rPr>
        <w:t>。外来劳动力和本市农村人员一直占求职者的主体。</w:t>
      </w:r>
    </w:p>
    <w:p w:rsidR="0046297A" w:rsidRPr="00343411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343411">
        <w:rPr>
          <w:rFonts w:ascii="宋体" w:hAnsi="宋体" w:hint="eastAsia"/>
          <w:szCs w:val="21"/>
        </w:rPr>
        <w:t xml:space="preserve">表8 </w:t>
      </w:r>
      <w:r w:rsidRPr="00343411">
        <w:rPr>
          <w:rFonts w:ascii="宋体" w:hAnsi="宋体"/>
          <w:szCs w:val="21"/>
        </w:rPr>
        <w:t>按求职人员类别分组的求职人数</w:t>
      </w:r>
    </w:p>
    <w:tbl>
      <w:tblPr>
        <w:tblW w:w="3452" w:type="pct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2190"/>
        <w:gridCol w:w="1796"/>
        <w:gridCol w:w="1797"/>
      </w:tblGrid>
      <w:tr w:rsidR="0046297A" w:rsidRPr="0058660D" w:rsidTr="00224984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97A" w:rsidRPr="00343411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  <w:szCs w:val="22"/>
              </w:rPr>
              <w:t>求职人员类别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97A" w:rsidRPr="00343411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43411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46297A" w:rsidRPr="00343411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43411">
              <w:rPr>
                <w:rFonts w:ascii="宋体" w:hAnsi="宋体" w:cs="宋体" w:hint="eastAsia"/>
                <w:kern w:val="0"/>
                <w:szCs w:val="21"/>
              </w:rPr>
              <w:t>求职人数(人)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297A" w:rsidRPr="00343411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43411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46297A" w:rsidRPr="00343411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43411">
              <w:rPr>
                <w:rFonts w:ascii="宋体" w:hAnsi="宋体" w:cs="宋体" w:hint="eastAsia"/>
                <w:kern w:val="0"/>
                <w:szCs w:val="21"/>
              </w:rPr>
              <w:t>所占比重(%)</w:t>
            </w:r>
          </w:p>
        </w:tc>
      </w:tr>
      <w:tr w:rsidR="00B403CA" w:rsidRPr="0058660D" w:rsidTr="001F6B9D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Pr="00343411" w:rsidRDefault="00B403C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  <w:szCs w:val="22"/>
              </w:rPr>
              <w:t>新成长失业青年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130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0.41%</w:t>
            </w:r>
          </w:p>
        </w:tc>
      </w:tr>
      <w:tr w:rsidR="00B403CA" w:rsidRPr="0058660D" w:rsidTr="001F6B9D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Pr="00343411" w:rsidRDefault="00B403C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  <w:szCs w:val="20"/>
              </w:rPr>
              <w:t>其中：应届高校毕业生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0.04%</w:t>
            </w:r>
          </w:p>
        </w:tc>
      </w:tr>
      <w:tr w:rsidR="00B403CA" w:rsidRPr="0058660D" w:rsidTr="001F6B9D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Pr="00343411" w:rsidRDefault="00B403C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  <w:szCs w:val="22"/>
              </w:rPr>
              <w:t>就业转失业人员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5812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18.27%</w:t>
            </w:r>
          </w:p>
        </w:tc>
      </w:tr>
      <w:tr w:rsidR="00B403CA" w:rsidRPr="0058660D" w:rsidTr="001F6B9D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Pr="00343411" w:rsidRDefault="00B403C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  <w:szCs w:val="22"/>
              </w:rPr>
              <w:t>其他失业人员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2989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9.40%</w:t>
            </w:r>
          </w:p>
        </w:tc>
      </w:tr>
      <w:tr w:rsidR="00B403CA" w:rsidRPr="0058660D" w:rsidTr="001F6B9D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Pr="00343411" w:rsidRDefault="00B403C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  <w:szCs w:val="22"/>
              </w:rPr>
              <w:t>在业人员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754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2.37%</w:t>
            </w:r>
          </w:p>
        </w:tc>
      </w:tr>
      <w:tr w:rsidR="00B403CA" w:rsidRPr="0058660D" w:rsidTr="001F6B9D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Pr="00343411" w:rsidRDefault="00B403C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  <w:szCs w:val="22"/>
              </w:rPr>
              <w:t>下岗职工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</w:tr>
      <w:tr w:rsidR="00B403CA" w:rsidRPr="0058660D" w:rsidTr="001F6B9D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Pr="00343411" w:rsidRDefault="00B403C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  <w:szCs w:val="22"/>
              </w:rPr>
              <w:lastRenderedPageBreak/>
              <w:t>退休人员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</w:tr>
      <w:tr w:rsidR="00B403CA" w:rsidRPr="0058660D" w:rsidTr="001F6B9D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Pr="00343411" w:rsidRDefault="00B403C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  <w:szCs w:val="22"/>
              </w:rPr>
              <w:t>在学人员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</w:tr>
      <w:tr w:rsidR="00B403CA" w:rsidRPr="0058660D" w:rsidTr="001F6B9D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Pr="00343411" w:rsidRDefault="00B403C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  <w:szCs w:val="22"/>
              </w:rPr>
              <w:t>本市农村人员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8373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26.32%</w:t>
            </w:r>
          </w:p>
        </w:tc>
      </w:tr>
      <w:tr w:rsidR="00B403CA" w:rsidRPr="0058660D" w:rsidTr="001F6B9D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Pr="00343411" w:rsidRDefault="00B403C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</w:rPr>
              <w:t>外埠人员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13752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43.23%</w:t>
            </w:r>
          </w:p>
        </w:tc>
      </w:tr>
      <w:tr w:rsidR="00B403CA" w:rsidRPr="0058660D" w:rsidTr="001F6B9D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Pr="00343411" w:rsidRDefault="00B403C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343411">
              <w:rPr>
                <w:rFonts w:ascii="仿宋_GB2312" w:hAnsi="Verdana" w:cs="宋体" w:hint="eastAsia"/>
                <w:kern w:val="0"/>
                <w:szCs w:val="22"/>
              </w:rPr>
              <w:t>合计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31810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03CA" w:rsidRDefault="00B403CA" w:rsidP="001F6B9D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</w:tr>
    </w:tbl>
    <w:p w:rsidR="0046297A" w:rsidRPr="0058660D" w:rsidRDefault="0046297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46297A" w:rsidRPr="00767AFD" w:rsidRDefault="00E85996" w:rsidP="0045156E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（六）</w:t>
      </w:r>
      <w:r w:rsidR="0046297A" w:rsidRPr="00767AFD">
        <w:rPr>
          <w:rFonts w:ascii="宋体" w:hAnsi="宋体"/>
          <w:b/>
          <w:szCs w:val="21"/>
        </w:rPr>
        <w:t>、招聘、应聘条件分析</w:t>
      </w:r>
    </w:p>
    <w:p w:rsidR="0046297A" w:rsidRPr="00767AFD" w:rsidRDefault="00E85996" w:rsidP="0045156E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 w:rsidR="0046297A" w:rsidRPr="00767AFD">
        <w:rPr>
          <w:rFonts w:ascii="宋体" w:hAnsi="宋体" w:hint="eastAsia"/>
          <w:szCs w:val="21"/>
        </w:rPr>
        <w:t>. 性别</w:t>
      </w:r>
    </w:p>
    <w:p w:rsidR="0046297A" w:rsidRPr="00D444C5" w:rsidRDefault="0046297A" w:rsidP="0045156E">
      <w:pPr>
        <w:widowControl/>
        <w:spacing w:before="100" w:beforeAutospacing="1" w:after="100" w:afterAutospacing="1"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D444C5">
        <w:rPr>
          <w:rFonts w:ascii="宋体" w:hAnsi="宋体" w:cs="宋体" w:hint="eastAsia"/>
          <w:kern w:val="0"/>
          <w:szCs w:val="21"/>
        </w:rPr>
        <w:t>按性别分类，男女求职比例基本为6：4，求人倍率男性为</w:t>
      </w:r>
      <w:r w:rsidR="0053791D">
        <w:rPr>
          <w:rFonts w:ascii="宋体" w:hAnsi="宋体" w:cs="宋体" w:hint="eastAsia"/>
          <w:kern w:val="0"/>
          <w:szCs w:val="21"/>
        </w:rPr>
        <w:t>1.19</w:t>
      </w:r>
      <w:r w:rsidRPr="00D444C5">
        <w:rPr>
          <w:rFonts w:ascii="宋体" w:hAnsi="宋体" w:cs="宋体" w:hint="eastAsia"/>
          <w:kern w:val="0"/>
          <w:szCs w:val="21"/>
        </w:rPr>
        <w:t>，女性为</w:t>
      </w:r>
      <w:r w:rsidR="0053791D">
        <w:rPr>
          <w:rFonts w:ascii="宋体" w:hAnsi="宋体" w:cs="宋体" w:hint="eastAsia"/>
          <w:kern w:val="0"/>
          <w:szCs w:val="21"/>
        </w:rPr>
        <w:t>1.18</w:t>
      </w:r>
      <w:r w:rsidRPr="00D444C5">
        <w:rPr>
          <w:rFonts w:ascii="宋体" w:hAnsi="宋体" w:cs="宋体" w:hint="eastAsia"/>
          <w:kern w:val="0"/>
          <w:szCs w:val="21"/>
        </w:rPr>
        <w:t>,</w:t>
      </w:r>
      <w:r w:rsidR="0053791D">
        <w:rPr>
          <w:rFonts w:ascii="宋体" w:hAnsi="宋体" w:cs="宋体" w:hint="eastAsia"/>
          <w:kern w:val="0"/>
          <w:szCs w:val="21"/>
        </w:rPr>
        <w:t>男性略高于女，</w:t>
      </w:r>
      <w:r w:rsidRPr="00D444C5">
        <w:rPr>
          <w:rFonts w:ascii="宋体" w:hAnsi="宋体" w:cs="宋体" w:hint="eastAsia"/>
          <w:kern w:val="0"/>
          <w:szCs w:val="21"/>
        </w:rPr>
        <w:t>与我市劳动力资源性别结构相符。</w:t>
      </w:r>
    </w:p>
    <w:p w:rsidR="0046297A" w:rsidRPr="00767AFD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767AFD">
        <w:rPr>
          <w:rFonts w:ascii="宋体" w:hAnsi="宋体" w:hint="eastAsia"/>
          <w:szCs w:val="21"/>
        </w:rPr>
        <w:t xml:space="preserve">表9 </w:t>
      </w:r>
      <w:r w:rsidRPr="00767AFD">
        <w:rPr>
          <w:rFonts w:ascii="宋体" w:hAnsi="宋体"/>
          <w:szCs w:val="21"/>
        </w:rPr>
        <w:t>按性别分组的供求人数</w:t>
      </w:r>
    </w:p>
    <w:tbl>
      <w:tblPr>
        <w:tblW w:w="7395" w:type="dxa"/>
        <w:tblInd w:w="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51"/>
        <w:gridCol w:w="1224"/>
        <w:gridCol w:w="1080"/>
        <w:gridCol w:w="1260"/>
        <w:gridCol w:w="1260"/>
        <w:gridCol w:w="1620"/>
      </w:tblGrid>
      <w:tr w:rsidR="0046297A" w:rsidRPr="0058660D" w:rsidTr="007D7D7C">
        <w:trPr>
          <w:cantSplit/>
          <w:trHeight w:val="580"/>
        </w:trPr>
        <w:tc>
          <w:tcPr>
            <w:tcW w:w="9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67AFD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7AFD"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644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67AFD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7AFD">
              <w:rPr>
                <w:rFonts w:ascii="宋体" w:hAnsi="宋体" w:cs="宋体" w:hint="eastAsia"/>
                <w:kern w:val="0"/>
                <w:szCs w:val="21"/>
              </w:rPr>
              <w:t>劳动力供求人数比较</w:t>
            </w:r>
          </w:p>
        </w:tc>
      </w:tr>
      <w:tr w:rsidR="0046297A" w:rsidRPr="0058660D" w:rsidTr="007D7D7C">
        <w:trPr>
          <w:cantSplit/>
          <w:trHeight w:val="39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97A" w:rsidRPr="00767AFD" w:rsidRDefault="0046297A" w:rsidP="0045156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67AFD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7AFD">
              <w:rPr>
                <w:rFonts w:ascii="宋体" w:hAnsi="宋体" w:cs="宋体" w:hint="eastAsia"/>
                <w:kern w:val="0"/>
                <w:szCs w:val="21"/>
              </w:rPr>
              <w:t>本季度需求人数（人）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67AFD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7AFD">
              <w:rPr>
                <w:rFonts w:ascii="宋体" w:hAnsi="宋体" w:cs="宋体" w:hint="eastAsia"/>
                <w:kern w:val="0"/>
                <w:szCs w:val="21"/>
              </w:rPr>
              <w:t>本季度需求比重（</w:t>
            </w:r>
            <w:r w:rsidRPr="00767AFD">
              <w:rPr>
                <w:rFonts w:ascii="宋体" w:hAnsi="宋体" w:cs="宋体"/>
                <w:kern w:val="0"/>
                <w:szCs w:val="21"/>
              </w:rPr>
              <w:t>%</w:t>
            </w:r>
            <w:r w:rsidRPr="00767AFD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67AFD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7AFD">
              <w:rPr>
                <w:rFonts w:ascii="宋体" w:hAnsi="宋体" w:cs="宋体" w:hint="eastAsia"/>
                <w:kern w:val="0"/>
                <w:szCs w:val="21"/>
              </w:rPr>
              <w:t>本季度求职人数（人）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67AFD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7AFD">
              <w:rPr>
                <w:rFonts w:ascii="宋体" w:hAnsi="宋体" w:cs="宋体" w:hint="eastAsia"/>
                <w:kern w:val="0"/>
                <w:szCs w:val="21"/>
              </w:rPr>
              <w:t>本季度求职比重（</w:t>
            </w:r>
            <w:r w:rsidRPr="00767AFD">
              <w:rPr>
                <w:rFonts w:ascii="宋体" w:hAnsi="宋体" w:cs="宋体"/>
                <w:kern w:val="0"/>
                <w:szCs w:val="21"/>
              </w:rPr>
              <w:t>%</w:t>
            </w:r>
            <w:r w:rsidRPr="00767AFD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67AFD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7AFD">
              <w:rPr>
                <w:rFonts w:ascii="宋体" w:hAnsi="宋体" w:cs="宋体" w:hint="eastAsia"/>
                <w:kern w:val="0"/>
                <w:szCs w:val="21"/>
              </w:rPr>
              <w:t>本季度求人倍率</w:t>
            </w:r>
          </w:p>
        </w:tc>
      </w:tr>
      <w:tr w:rsidR="00DA21EE" w:rsidRPr="0058660D" w:rsidTr="006529F2">
        <w:trPr>
          <w:trHeight w:val="64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Pr="00767AFD" w:rsidRDefault="00DA21EE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7AFD">
              <w:rPr>
                <w:rFonts w:ascii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10501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27.57%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18340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57.65%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Pr="00767AFD" w:rsidRDefault="00DA21EE" w:rsidP="006529F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1.19</w:t>
            </w:r>
          </w:p>
        </w:tc>
      </w:tr>
      <w:tr w:rsidR="00DA21EE" w:rsidRPr="0058660D" w:rsidTr="006529F2">
        <w:trPr>
          <w:trHeight w:val="64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Pr="00767AFD" w:rsidRDefault="00DA21EE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7AFD">
              <w:rPr>
                <w:rFonts w:ascii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7587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19.92%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13470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42.35%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Pr="00767AFD" w:rsidRDefault="00DA21EE" w:rsidP="006529F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1.18</w:t>
            </w:r>
          </w:p>
        </w:tc>
      </w:tr>
      <w:tr w:rsidR="00DA21EE" w:rsidRPr="0058660D" w:rsidTr="006529F2">
        <w:trPr>
          <w:trHeight w:val="64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Pr="00767AFD" w:rsidRDefault="00DA21EE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7AFD">
              <w:rPr>
                <w:rFonts w:ascii="宋体" w:hAnsi="宋体" w:cs="宋体" w:hint="eastAsia"/>
                <w:kern w:val="0"/>
                <w:szCs w:val="21"/>
              </w:rPr>
              <w:t>无要求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20007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52.52%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Pr="00767AFD" w:rsidRDefault="00DA21EE" w:rsidP="006529F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</w:tr>
      <w:tr w:rsidR="00DA21EE" w:rsidRPr="0058660D" w:rsidTr="006529F2">
        <w:trPr>
          <w:trHeight w:val="645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Pr="00767AFD" w:rsidRDefault="00DA21EE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67AFD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38095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31810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Default="00DA21EE" w:rsidP="006529F2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21EE" w:rsidRPr="00767AFD" w:rsidRDefault="00DA21EE" w:rsidP="006529F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</w:tr>
    </w:tbl>
    <w:p w:rsidR="0046297A" w:rsidRPr="0058660D" w:rsidRDefault="0046297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46297A" w:rsidRPr="007D7DD6" w:rsidRDefault="00FB7EC7" w:rsidP="0045156E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="0046297A" w:rsidRPr="007D7DD6">
        <w:rPr>
          <w:rFonts w:ascii="宋体" w:hAnsi="宋体" w:hint="eastAsia"/>
          <w:szCs w:val="21"/>
        </w:rPr>
        <w:t xml:space="preserve">. </w:t>
      </w:r>
      <w:r w:rsidR="0046297A" w:rsidRPr="007D7DD6">
        <w:rPr>
          <w:rFonts w:ascii="宋体" w:hAnsi="宋体"/>
          <w:szCs w:val="21"/>
        </w:rPr>
        <w:t>年龄</w:t>
      </w:r>
    </w:p>
    <w:p w:rsidR="0084463E" w:rsidRPr="0084463E" w:rsidRDefault="0084463E" w:rsidP="0045156E">
      <w:pPr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84463E">
        <w:rPr>
          <w:rFonts w:ascii="宋体" w:hAnsi="宋体" w:cs="宋体"/>
          <w:kern w:val="0"/>
          <w:szCs w:val="21"/>
        </w:rPr>
        <w:t>从</w:t>
      </w:r>
      <w:r>
        <w:rPr>
          <w:rFonts w:ascii="宋体" w:hAnsi="宋体" w:cs="宋体" w:hint="eastAsia"/>
          <w:kern w:val="0"/>
          <w:szCs w:val="21"/>
        </w:rPr>
        <w:t>下图</w:t>
      </w:r>
      <w:r w:rsidRPr="0084463E">
        <w:rPr>
          <w:rFonts w:ascii="宋体" w:hAnsi="宋体" w:cs="宋体"/>
          <w:kern w:val="0"/>
          <w:szCs w:val="21"/>
        </w:rPr>
        <w:t>可以看出</w:t>
      </w:r>
      <w:r w:rsidRPr="0084463E">
        <w:rPr>
          <w:rFonts w:ascii="宋体" w:hAnsi="宋体" w:cs="宋体" w:hint="eastAsia"/>
          <w:kern w:val="0"/>
          <w:szCs w:val="21"/>
        </w:rPr>
        <w:t>，</w:t>
      </w:r>
      <w:r w:rsidRPr="0084463E">
        <w:rPr>
          <w:rFonts w:ascii="宋体" w:hAnsi="宋体" w:cs="宋体"/>
          <w:kern w:val="0"/>
          <w:szCs w:val="21"/>
        </w:rPr>
        <w:t>本季度需求人数最多的是</w:t>
      </w:r>
      <w:r w:rsidRPr="0084463E">
        <w:rPr>
          <w:rFonts w:ascii="宋体" w:hAnsi="宋体" w:cs="宋体" w:hint="eastAsia"/>
          <w:kern w:val="0"/>
          <w:szCs w:val="21"/>
        </w:rPr>
        <w:t>25-34</w:t>
      </w:r>
      <w:r w:rsidRPr="0084463E">
        <w:rPr>
          <w:rFonts w:ascii="宋体" w:hAnsi="宋体" w:cs="宋体"/>
          <w:kern w:val="0"/>
          <w:szCs w:val="21"/>
        </w:rPr>
        <w:t>岁这一年龄段，需求比重</w:t>
      </w:r>
      <w:r w:rsidRPr="0084463E">
        <w:rPr>
          <w:rFonts w:ascii="宋体" w:hAnsi="宋体" w:cs="宋体" w:hint="eastAsia"/>
          <w:kern w:val="0"/>
          <w:szCs w:val="21"/>
        </w:rPr>
        <w:t>为</w:t>
      </w:r>
      <w:r w:rsidR="00C72294">
        <w:rPr>
          <w:rFonts w:ascii="宋体" w:hAnsi="宋体" w:cs="宋体" w:hint="eastAsia"/>
          <w:kern w:val="0"/>
          <w:szCs w:val="21"/>
        </w:rPr>
        <w:t>33.59</w:t>
      </w:r>
      <w:r w:rsidRPr="0084463E">
        <w:rPr>
          <w:rFonts w:ascii="宋体" w:hAnsi="宋体" w:cs="宋体"/>
          <w:kern w:val="0"/>
          <w:szCs w:val="21"/>
        </w:rPr>
        <w:t>%，需求量最少的仍然是45岁以上，需求比重仅为</w:t>
      </w:r>
      <w:r>
        <w:rPr>
          <w:rFonts w:ascii="宋体" w:hAnsi="宋体" w:cs="宋体" w:hint="eastAsia"/>
          <w:kern w:val="0"/>
          <w:szCs w:val="21"/>
        </w:rPr>
        <w:t>1.</w:t>
      </w:r>
      <w:r w:rsidR="00C72294">
        <w:rPr>
          <w:rFonts w:ascii="宋体" w:hAnsi="宋体" w:cs="宋体" w:hint="eastAsia"/>
          <w:kern w:val="0"/>
          <w:szCs w:val="21"/>
        </w:rPr>
        <w:t>51</w:t>
      </w:r>
      <w:r w:rsidRPr="0084463E">
        <w:rPr>
          <w:rFonts w:ascii="宋体" w:hAnsi="宋体" w:cs="宋体"/>
          <w:kern w:val="0"/>
          <w:szCs w:val="21"/>
        </w:rPr>
        <w:t>%</w:t>
      </w:r>
      <w:r w:rsidRPr="0084463E">
        <w:rPr>
          <w:rFonts w:ascii="宋体" w:hAnsi="宋体" w:cs="宋体" w:hint="eastAsia"/>
          <w:kern w:val="0"/>
          <w:szCs w:val="21"/>
        </w:rPr>
        <w:t>。</w:t>
      </w:r>
      <w:r w:rsidRPr="0084463E">
        <w:rPr>
          <w:rFonts w:ascii="宋体" w:hAnsi="宋体" w:cs="宋体"/>
          <w:kern w:val="0"/>
          <w:szCs w:val="21"/>
        </w:rPr>
        <w:t>从求职来看，16-24岁和25-34岁的求职人群依旧是求职主体，求职比重分别为</w:t>
      </w:r>
      <w:r w:rsidR="00C72294">
        <w:rPr>
          <w:rFonts w:ascii="宋体" w:hAnsi="宋体" w:cs="宋体" w:hint="eastAsia"/>
          <w:kern w:val="0"/>
          <w:szCs w:val="21"/>
        </w:rPr>
        <w:t>33.01</w:t>
      </w:r>
      <w:r w:rsidRPr="0084463E">
        <w:rPr>
          <w:rFonts w:ascii="宋体" w:hAnsi="宋体" w:cs="宋体"/>
          <w:kern w:val="0"/>
          <w:szCs w:val="21"/>
        </w:rPr>
        <w:t>%和</w:t>
      </w:r>
      <w:r w:rsidR="00C72294">
        <w:rPr>
          <w:rFonts w:ascii="宋体" w:hAnsi="宋体" w:cs="宋体" w:hint="eastAsia"/>
          <w:kern w:val="0"/>
          <w:szCs w:val="21"/>
        </w:rPr>
        <w:t>33.59</w:t>
      </w:r>
      <w:r w:rsidRPr="0084463E">
        <w:rPr>
          <w:rFonts w:ascii="宋体" w:hAnsi="宋体" w:cs="宋体"/>
          <w:kern w:val="0"/>
          <w:szCs w:val="21"/>
        </w:rPr>
        <w:t>%。</w:t>
      </w:r>
    </w:p>
    <w:p w:rsidR="0046297A" w:rsidRPr="007D7DD6" w:rsidRDefault="0046297A" w:rsidP="0045156E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kern w:val="0"/>
          <w:szCs w:val="21"/>
        </w:rPr>
      </w:pPr>
      <w:r w:rsidRPr="007D7DD6">
        <w:rPr>
          <w:rFonts w:ascii="宋体" w:hAnsi="宋体" w:cs="宋体" w:hint="eastAsia"/>
          <w:kern w:val="0"/>
          <w:szCs w:val="21"/>
        </w:rPr>
        <w:t>表10. 按年龄分组的供求人数</w:t>
      </w:r>
    </w:p>
    <w:tbl>
      <w:tblPr>
        <w:tblW w:w="5775" w:type="dxa"/>
        <w:tblInd w:w="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5"/>
        <w:gridCol w:w="900"/>
        <w:gridCol w:w="900"/>
        <w:gridCol w:w="900"/>
        <w:gridCol w:w="900"/>
        <w:gridCol w:w="1080"/>
      </w:tblGrid>
      <w:tr w:rsidR="0046297A" w:rsidRPr="0058660D" w:rsidTr="007D7D7C">
        <w:trPr>
          <w:cantSplit/>
          <w:trHeight w:val="397"/>
        </w:trPr>
        <w:tc>
          <w:tcPr>
            <w:tcW w:w="10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D7DD6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lastRenderedPageBreak/>
              <w:t>年龄</w:t>
            </w:r>
          </w:p>
        </w:tc>
        <w:tc>
          <w:tcPr>
            <w:tcW w:w="46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97A" w:rsidRPr="007D7DD6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劳动力供求人数比较</w:t>
            </w:r>
          </w:p>
        </w:tc>
      </w:tr>
      <w:tr w:rsidR="0046297A" w:rsidRPr="0058660D" w:rsidTr="007D7D7C">
        <w:trPr>
          <w:cantSplit/>
          <w:trHeight w:val="397"/>
        </w:trPr>
        <w:tc>
          <w:tcPr>
            <w:tcW w:w="10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97A" w:rsidRPr="007D7DD6" w:rsidRDefault="0046297A" w:rsidP="0045156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D7DD6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本季度需求人数（人）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D7DD6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本季度需求比重（</w:t>
            </w:r>
            <w:r w:rsidRPr="007D7DD6">
              <w:rPr>
                <w:rFonts w:ascii="宋体" w:hAnsi="宋体" w:cs="宋体"/>
                <w:kern w:val="0"/>
                <w:szCs w:val="21"/>
              </w:rPr>
              <w:t>%</w:t>
            </w:r>
            <w:r w:rsidRPr="007D7DD6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D7DD6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本季度求职人数（人）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D7DD6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本季度求职比重（</w:t>
            </w:r>
            <w:r w:rsidRPr="007D7DD6">
              <w:rPr>
                <w:rFonts w:ascii="宋体" w:hAnsi="宋体" w:cs="宋体"/>
                <w:kern w:val="0"/>
                <w:szCs w:val="21"/>
              </w:rPr>
              <w:t>%</w:t>
            </w:r>
            <w:r w:rsidRPr="007D7DD6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7D7DD6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本季度求人倍率</w:t>
            </w:r>
          </w:p>
        </w:tc>
      </w:tr>
      <w:tr w:rsidR="0068266E" w:rsidRPr="0058660D" w:rsidTr="0068266E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Pr="007D7DD6" w:rsidRDefault="0068266E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16-24岁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10872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28.54%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10502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33.01%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8266E" w:rsidRPr="007D7DD6" w:rsidRDefault="0068266E" w:rsidP="0068266E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1.20</w:t>
            </w:r>
          </w:p>
        </w:tc>
      </w:tr>
      <w:tr w:rsidR="0068266E" w:rsidRPr="0058660D" w:rsidTr="0068266E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Pr="007D7DD6" w:rsidRDefault="0068266E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25-34岁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10996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28.86%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10685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33.59%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8266E" w:rsidRPr="007D7DD6" w:rsidRDefault="0068266E" w:rsidP="0068266E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1.19</w:t>
            </w:r>
          </w:p>
        </w:tc>
      </w:tr>
      <w:tr w:rsidR="0068266E" w:rsidRPr="0058660D" w:rsidTr="0068266E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Pr="007D7DD6" w:rsidRDefault="0068266E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35-44岁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10558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27.71%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10142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31.88%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8266E" w:rsidRPr="007D7DD6" w:rsidRDefault="0068266E" w:rsidP="0068266E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1.19</w:t>
            </w:r>
          </w:p>
        </w:tc>
      </w:tr>
      <w:tr w:rsidR="0068266E" w:rsidRPr="0058660D" w:rsidTr="0068266E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Pr="007D7DD6" w:rsidRDefault="0068266E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45岁以上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483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1.27%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481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1.51%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8266E" w:rsidRPr="007D7DD6" w:rsidRDefault="0068266E" w:rsidP="0068266E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1.18</w:t>
            </w:r>
          </w:p>
        </w:tc>
      </w:tr>
      <w:tr w:rsidR="0068266E" w:rsidRPr="0058660D" w:rsidTr="0068266E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Pr="007D7DD6" w:rsidRDefault="0068266E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无要求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5186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13.61%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8266E" w:rsidRPr="007D7DD6" w:rsidRDefault="0068266E" w:rsidP="0045156E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</w:tr>
      <w:tr w:rsidR="0068266E" w:rsidRPr="0058660D" w:rsidTr="0068266E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Pr="007D7DD6" w:rsidRDefault="0068266E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D7DD6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38095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31810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66E" w:rsidRDefault="0068266E" w:rsidP="0068266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8266E" w:rsidRPr="007D7DD6" w:rsidRDefault="009C46D4" w:rsidP="00EF3596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 w:rsidR="00EF3596">
              <w:rPr>
                <w:rFonts w:ascii="宋体" w:hAnsi="宋体" w:cs="宋体" w:hint="eastAsia"/>
                <w:szCs w:val="21"/>
              </w:rPr>
              <w:t>20</w:t>
            </w:r>
          </w:p>
        </w:tc>
      </w:tr>
    </w:tbl>
    <w:p w:rsidR="0046297A" w:rsidRPr="0058660D" w:rsidRDefault="0046297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46297A" w:rsidRPr="00635B41" w:rsidRDefault="00FB7EC7" w:rsidP="0045156E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="0046297A" w:rsidRPr="00635B41">
        <w:rPr>
          <w:rFonts w:ascii="宋体" w:hAnsi="宋体" w:hint="eastAsia"/>
          <w:szCs w:val="21"/>
        </w:rPr>
        <w:t xml:space="preserve">. </w:t>
      </w:r>
      <w:r w:rsidR="0046297A" w:rsidRPr="00635B41">
        <w:rPr>
          <w:rFonts w:ascii="宋体" w:hAnsi="宋体"/>
          <w:szCs w:val="21"/>
        </w:rPr>
        <w:t>文化程度</w:t>
      </w:r>
    </w:p>
    <w:p w:rsidR="00D15DFC" w:rsidRPr="00F3745C" w:rsidRDefault="004F6D79" w:rsidP="0045156E">
      <w:pPr>
        <w:widowControl/>
        <w:spacing w:before="100" w:beforeAutospacing="1" w:after="100" w:afterAutospacing="1" w:line="360" w:lineRule="auto"/>
        <w:ind w:firstLine="601"/>
        <w:jc w:val="left"/>
        <w:rPr>
          <w:rFonts w:ascii="宋体" w:hAnsi="宋体" w:cs="宋体"/>
          <w:kern w:val="0"/>
          <w:szCs w:val="21"/>
        </w:rPr>
      </w:pPr>
      <w:r w:rsidRPr="00F3745C">
        <w:rPr>
          <w:rFonts w:ascii="宋体" w:hAnsi="宋体" w:cs="宋体" w:hint="eastAsia"/>
          <w:kern w:val="0"/>
          <w:szCs w:val="21"/>
        </w:rPr>
        <w:t>在需求人群中</w:t>
      </w:r>
      <w:r w:rsidR="0046297A" w:rsidRPr="00F3745C">
        <w:rPr>
          <w:rFonts w:ascii="宋体" w:hAnsi="宋体" w:cs="宋体" w:hint="eastAsia"/>
          <w:kern w:val="0"/>
          <w:szCs w:val="21"/>
        </w:rPr>
        <w:t>，本季度</w:t>
      </w:r>
      <w:r w:rsidR="00515F88" w:rsidRPr="00F3745C">
        <w:rPr>
          <w:rFonts w:ascii="宋体" w:hAnsi="宋体" w:cs="宋体" w:hint="eastAsia"/>
          <w:kern w:val="0"/>
          <w:szCs w:val="21"/>
        </w:rPr>
        <w:t>大专和</w:t>
      </w:r>
      <w:proofErr w:type="gramStart"/>
      <w:r w:rsidR="0046297A" w:rsidRPr="00F3745C">
        <w:rPr>
          <w:rFonts w:ascii="宋体" w:hAnsi="宋体" w:cs="宋体" w:hint="eastAsia"/>
          <w:kern w:val="0"/>
          <w:szCs w:val="21"/>
        </w:rPr>
        <w:t>高中</w:t>
      </w:r>
      <w:r w:rsidR="00515F88" w:rsidRPr="00F3745C">
        <w:rPr>
          <w:rFonts w:ascii="宋体" w:hAnsi="宋体" w:cs="宋体" w:hint="eastAsia"/>
          <w:kern w:val="0"/>
          <w:szCs w:val="21"/>
        </w:rPr>
        <w:t>任然是</w:t>
      </w:r>
      <w:proofErr w:type="gramEnd"/>
      <w:r w:rsidR="005375F8" w:rsidRPr="00F3745C">
        <w:rPr>
          <w:rFonts w:ascii="宋体" w:hAnsi="宋体" w:cs="宋体" w:hint="eastAsia"/>
          <w:kern w:val="0"/>
          <w:szCs w:val="21"/>
        </w:rPr>
        <w:t>需求</w:t>
      </w:r>
      <w:r w:rsidR="00515F88" w:rsidRPr="00F3745C">
        <w:rPr>
          <w:rFonts w:ascii="宋体" w:hAnsi="宋体" w:cs="宋体" w:hint="eastAsia"/>
          <w:kern w:val="0"/>
          <w:szCs w:val="21"/>
        </w:rPr>
        <w:t>比重</w:t>
      </w:r>
      <w:r w:rsidR="0046297A" w:rsidRPr="00F3745C">
        <w:rPr>
          <w:rFonts w:ascii="宋体" w:hAnsi="宋体" w:cs="宋体" w:hint="eastAsia"/>
          <w:kern w:val="0"/>
          <w:szCs w:val="21"/>
        </w:rPr>
        <w:t>最大</w:t>
      </w:r>
      <w:r w:rsidR="00515F88" w:rsidRPr="00F3745C">
        <w:rPr>
          <w:rFonts w:ascii="宋体" w:hAnsi="宋体" w:cs="宋体" w:hint="eastAsia"/>
          <w:kern w:val="0"/>
          <w:szCs w:val="21"/>
        </w:rPr>
        <w:t>的</w:t>
      </w:r>
      <w:r w:rsidR="0046297A" w:rsidRPr="00F3745C">
        <w:rPr>
          <w:rFonts w:ascii="宋体" w:hAnsi="宋体" w:cs="宋体" w:hint="eastAsia"/>
          <w:kern w:val="0"/>
          <w:szCs w:val="21"/>
        </w:rPr>
        <w:t>，其中职高技校中专生需求占高中总数的</w:t>
      </w:r>
      <w:r w:rsidR="00232995">
        <w:rPr>
          <w:rFonts w:ascii="宋体" w:hAnsi="宋体" w:cs="宋体" w:hint="eastAsia"/>
          <w:kern w:val="0"/>
          <w:szCs w:val="21"/>
        </w:rPr>
        <w:t>38.31</w:t>
      </w:r>
      <w:r w:rsidR="0046297A" w:rsidRPr="00F3745C">
        <w:rPr>
          <w:rFonts w:ascii="宋体" w:hAnsi="宋体" w:cs="宋体" w:hint="eastAsia"/>
          <w:kern w:val="0"/>
          <w:szCs w:val="21"/>
        </w:rPr>
        <w:t>%，其次是初中及以下</w:t>
      </w:r>
      <w:r w:rsidRPr="00F3745C">
        <w:rPr>
          <w:rFonts w:ascii="宋体" w:hAnsi="宋体" w:cs="宋体" w:hint="eastAsia"/>
          <w:kern w:val="0"/>
          <w:szCs w:val="21"/>
        </w:rPr>
        <w:t>文化</w:t>
      </w:r>
      <w:r w:rsidR="00232995" w:rsidRPr="00F3745C">
        <w:rPr>
          <w:rFonts w:ascii="宋体" w:hAnsi="宋体" w:cs="宋体" w:hint="eastAsia"/>
          <w:kern w:val="0"/>
          <w:szCs w:val="21"/>
        </w:rPr>
        <w:t>和大学</w:t>
      </w:r>
      <w:r w:rsidR="0046297A" w:rsidRPr="00F3745C">
        <w:rPr>
          <w:rFonts w:ascii="宋体" w:hAnsi="宋体" w:cs="宋体" w:hint="eastAsia"/>
          <w:kern w:val="0"/>
          <w:szCs w:val="21"/>
        </w:rPr>
        <w:t>。</w:t>
      </w:r>
    </w:p>
    <w:p w:rsidR="0046297A" w:rsidRPr="00F3745C" w:rsidRDefault="004F6D79" w:rsidP="0045156E">
      <w:pPr>
        <w:widowControl/>
        <w:spacing w:before="100" w:beforeAutospacing="1" w:after="100" w:afterAutospacing="1" w:line="360" w:lineRule="auto"/>
        <w:ind w:firstLine="601"/>
        <w:jc w:val="left"/>
        <w:rPr>
          <w:rFonts w:ascii="宋体" w:hAnsi="宋体" w:cs="宋体"/>
          <w:kern w:val="0"/>
          <w:szCs w:val="21"/>
        </w:rPr>
      </w:pPr>
      <w:r w:rsidRPr="00F3745C">
        <w:rPr>
          <w:rFonts w:ascii="宋体" w:hAnsi="宋体" w:cs="宋体" w:hint="eastAsia"/>
          <w:kern w:val="0"/>
          <w:szCs w:val="21"/>
        </w:rPr>
        <w:t>在求职人群中，</w:t>
      </w:r>
      <w:r w:rsidR="0046297A" w:rsidRPr="00F3745C">
        <w:rPr>
          <w:rFonts w:ascii="宋体" w:hAnsi="宋体" w:cs="宋体" w:hint="eastAsia"/>
          <w:kern w:val="0"/>
          <w:szCs w:val="21"/>
        </w:rPr>
        <w:t>高中及</w:t>
      </w:r>
      <w:r w:rsidR="006C6E58" w:rsidRPr="00F3745C">
        <w:rPr>
          <w:rFonts w:ascii="宋体" w:hAnsi="宋体" w:cs="宋体" w:hint="eastAsia"/>
          <w:kern w:val="0"/>
          <w:szCs w:val="21"/>
        </w:rPr>
        <w:t>大专</w:t>
      </w:r>
      <w:r w:rsidR="0046297A" w:rsidRPr="00F3745C">
        <w:rPr>
          <w:rFonts w:ascii="宋体" w:hAnsi="宋体" w:cs="宋体" w:hint="eastAsia"/>
          <w:kern w:val="0"/>
          <w:szCs w:val="21"/>
        </w:rPr>
        <w:t>占了总求职的绝大多数。总体上讲，文化水平虽然在逐渐提高，但还</w:t>
      </w:r>
      <w:r w:rsidR="001C1C78" w:rsidRPr="00F3745C">
        <w:rPr>
          <w:rFonts w:ascii="宋体" w:hAnsi="宋体" w:cs="宋体" w:hint="eastAsia"/>
          <w:kern w:val="0"/>
          <w:szCs w:val="21"/>
        </w:rPr>
        <w:t>是以高中和大专为主</w:t>
      </w:r>
      <w:r w:rsidR="0046297A" w:rsidRPr="00F3745C">
        <w:rPr>
          <w:rFonts w:ascii="宋体" w:hAnsi="宋体" w:cs="宋体" w:hint="eastAsia"/>
          <w:kern w:val="0"/>
          <w:szCs w:val="21"/>
        </w:rPr>
        <w:t>，高学历人才</w:t>
      </w:r>
      <w:r w:rsidR="005375F8" w:rsidRPr="00F3745C">
        <w:rPr>
          <w:rFonts w:ascii="宋体" w:hAnsi="宋体" w:cs="宋体" w:hint="eastAsia"/>
          <w:kern w:val="0"/>
          <w:szCs w:val="21"/>
        </w:rPr>
        <w:t>相对较少，</w:t>
      </w:r>
      <w:r w:rsidR="00BB0A96">
        <w:rPr>
          <w:rFonts w:ascii="宋体" w:hAnsi="宋体" w:cs="宋体" w:hint="eastAsia"/>
          <w:kern w:val="0"/>
          <w:szCs w:val="21"/>
        </w:rPr>
        <w:t>本科比例为</w:t>
      </w:r>
      <w:r w:rsidR="002363AF">
        <w:rPr>
          <w:rFonts w:ascii="宋体" w:hAnsi="宋体" w:cs="宋体" w:hint="eastAsia"/>
          <w:kern w:val="0"/>
          <w:szCs w:val="21"/>
        </w:rPr>
        <w:t>18.31</w:t>
      </w:r>
      <w:r w:rsidR="00BB0A96">
        <w:rPr>
          <w:rFonts w:ascii="宋体" w:hAnsi="宋体" w:cs="宋体" w:hint="eastAsia"/>
          <w:kern w:val="0"/>
          <w:szCs w:val="21"/>
        </w:rPr>
        <w:t>%，</w:t>
      </w:r>
      <w:r w:rsidR="0046297A" w:rsidRPr="00F3745C">
        <w:rPr>
          <w:rFonts w:ascii="宋体" w:hAnsi="宋体" w:cs="宋体" w:hint="eastAsia"/>
          <w:kern w:val="0"/>
          <w:szCs w:val="21"/>
        </w:rPr>
        <w:t>硕士以上</w:t>
      </w:r>
      <w:r w:rsidR="006C6E58" w:rsidRPr="00F3745C">
        <w:rPr>
          <w:rFonts w:ascii="宋体" w:hAnsi="宋体" w:cs="宋体" w:hint="eastAsia"/>
          <w:kern w:val="0"/>
          <w:szCs w:val="21"/>
        </w:rPr>
        <w:t>人员比例仅占</w:t>
      </w:r>
      <w:r w:rsidR="002363AF">
        <w:rPr>
          <w:rFonts w:ascii="宋体" w:hAnsi="宋体" w:cs="宋体" w:hint="eastAsia"/>
          <w:kern w:val="0"/>
          <w:szCs w:val="21"/>
        </w:rPr>
        <w:t>0.47</w:t>
      </w:r>
      <w:r w:rsidR="006C6E58" w:rsidRPr="00F3745C">
        <w:rPr>
          <w:rFonts w:ascii="宋体" w:hAnsi="宋体" w:cs="宋体" w:hint="eastAsia"/>
          <w:kern w:val="0"/>
          <w:szCs w:val="21"/>
        </w:rPr>
        <w:t>%</w:t>
      </w:r>
      <w:r w:rsidR="0046297A" w:rsidRPr="00F3745C">
        <w:rPr>
          <w:rFonts w:ascii="宋体" w:hAnsi="宋体" w:cs="宋体" w:hint="eastAsia"/>
          <w:kern w:val="0"/>
          <w:szCs w:val="21"/>
        </w:rPr>
        <w:t>。</w:t>
      </w:r>
      <w:r w:rsidR="00862308">
        <w:rPr>
          <w:rFonts w:ascii="宋体" w:hAnsi="宋体" w:cs="宋体" w:hint="eastAsia"/>
          <w:kern w:val="0"/>
          <w:szCs w:val="21"/>
        </w:rPr>
        <w:t xml:space="preserve"> </w:t>
      </w:r>
    </w:p>
    <w:p w:rsidR="0046297A" w:rsidRPr="00635B41" w:rsidRDefault="0046297A" w:rsidP="0045156E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kern w:val="0"/>
          <w:szCs w:val="21"/>
        </w:rPr>
      </w:pPr>
      <w:r w:rsidRPr="00635B41">
        <w:rPr>
          <w:rFonts w:ascii="宋体" w:hAnsi="宋体" w:cs="宋体" w:hint="eastAsia"/>
          <w:kern w:val="0"/>
          <w:szCs w:val="21"/>
        </w:rPr>
        <w:t>表11. 按文化程度分组的供求人数</w:t>
      </w:r>
    </w:p>
    <w:tbl>
      <w:tblPr>
        <w:tblW w:w="491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07"/>
        <w:gridCol w:w="1135"/>
        <w:gridCol w:w="1077"/>
        <w:gridCol w:w="1259"/>
        <w:gridCol w:w="1797"/>
        <w:gridCol w:w="1797"/>
      </w:tblGrid>
      <w:tr w:rsidR="0046297A" w:rsidRPr="00635B41" w:rsidTr="007D7D7C">
        <w:trPr>
          <w:cantSplit/>
          <w:trHeight w:val="567"/>
        </w:trPr>
        <w:tc>
          <w:tcPr>
            <w:tcW w:w="7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635B41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文化程度</w:t>
            </w:r>
          </w:p>
        </w:tc>
        <w:tc>
          <w:tcPr>
            <w:tcW w:w="421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635B41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劳动力供求人数比较</w:t>
            </w:r>
          </w:p>
        </w:tc>
      </w:tr>
      <w:tr w:rsidR="0046297A" w:rsidRPr="00635B41" w:rsidTr="007D7D7C">
        <w:trPr>
          <w:cantSplit/>
          <w:trHeight w:val="567"/>
        </w:trPr>
        <w:tc>
          <w:tcPr>
            <w:tcW w:w="7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6297A" w:rsidRPr="00635B41" w:rsidRDefault="0046297A" w:rsidP="0045156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635B41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本季度需求人数(人)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635B41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本季度需求比重(%)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635B41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本季度求职人数(人)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635B41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本季度求职比重 (%)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635B41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本季度求人倍率</w:t>
            </w:r>
          </w:p>
        </w:tc>
      </w:tr>
      <w:tr w:rsidR="002363AF" w:rsidRPr="00635B41" w:rsidTr="002363AF">
        <w:trPr>
          <w:trHeight w:val="41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Pr="00635B41" w:rsidRDefault="002363AF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初中及以下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4561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11.97%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4386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13.79%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1.17</w:t>
            </w:r>
          </w:p>
        </w:tc>
      </w:tr>
      <w:tr w:rsidR="002363AF" w:rsidRPr="00635B41" w:rsidTr="002363AF">
        <w:trPr>
          <w:trHeight w:val="451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Pr="00635B41" w:rsidRDefault="002363AF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8447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22.17%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7919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24.89%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1.23</w:t>
            </w:r>
          </w:p>
        </w:tc>
      </w:tr>
      <w:tr w:rsidR="002363AF" w:rsidRPr="00635B41" w:rsidTr="002363AF">
        <w:trPr>
          <w:trHeight w:val="567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Pr="00635B41" w:rsidRDefault="002363AF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其中：职高、技校、中专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3236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8.49%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2998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9.42%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1.25</w:t>
            </w:r>
          </w:p>
        </w:tc>
      </w:tr>
      <w:tr w:rsidR="002363AF" w:rsidRPr="00635B41" w:rsidTr="002363AF">
        <w:trPr>
          <w:trHeight w:val="423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Pr="00635B41" w:rsidRDefault="002363AF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lastRenderedPageBreak/>
              <w:t>大专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14509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38.09%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13533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42.54%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1.24</w:t>
            </w:r>
          </w:p>
        </w:tc>
      </w:tr>
      <w:tr w:rsidR="002363AF" w:rsidRPr="00635B41" w:rsidTr="002363AF">
        <w:trPr>
          <w:trHeight w:val="443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Pr="00635B41" w:rsidRDefault="002363AF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大学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6230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16.35%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5824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18.31%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1.24</w:t>
            </w:r>
          </w:p>
        </w:tc>
      </w:tr>
      <w:tr w:rsidR="002363AF" w:rsidRPr="00635B41" w:rsidTr="002363AF">
        <w:trPr>
          <w:trHeight w:val="449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Pr="00635B41" w:rsidRDefault="002363AF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硕士以上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150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0.39%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148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0.47%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1.18</w:t>
            </w:r>
          </w:p>
        </w:tc>
      </w:tr>
      <w:tr w:rsidR="002363AF" w:rsidRPr="00635B41" w:rsidTr="002363AF">
        <w:trPr>
          <w:trHeight w:val="455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Pr="00635B41" w:rsidRDefault="002363AF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无要求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4198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11.02%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</w:tr>
      <w:tr w:rsidR="002363AF" w:rsidRPr="00635B41" w:rsidTr="002363AF">
        <w:trPr>
          <w:trHeight w:val="433"/>
        </w:trPr>
        <w:tc>
          <w:tcPr>
            <w:tcW w:w="7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Pr="00635B41" w:rsidRDefault="002363AF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35B41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6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38095</w:t>
            </w:r>
          </w:p>
        </w:tc>
        <w:tc>
          <w:tcPr>
            <w:tcW w:w="6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31810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1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63AF" w:rsidRDefault="002363AF" w:rsidP="002363A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1.20</w:t>
            </w:r>
          </w:p>
        </w:tc>
      </w:tr>
    </w:tbl>
    <w:p w:rsidR="0046297A" w:rsidRPr="0058660D" w:rsidRDefault="0046297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46297A" w:rsidRPr="00125D19" w:rsidRDefault="00FB7EC7" w:rsidP="0045156E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 w:rsidRPr="00125D19">
        <w:rPr>
          <w:rFonts w:ascii="宋体" w:hAnsi="宋体" w:hint="eastAsia"/>
          <w:szCs w:val="21"/>
        </w:rPr>
        <w:t>4</w:t>
      </w:r>
      <w:r w:rsidR="0046297A" w:rsidRPr="00125D19">
        <w:rPr>
          <w:rFonts w:ascii="宋体" w:hAnsi="宋体" w:hint="eastAsia"/>
          <w:szCs w:val="21"/>
        </w:rPr>
        <w:t xml:space="preserve">. </w:t>
      </w:r>
      <w:r w:rsidR="0046297A" w:rsidRPr="00125D19">
        <w:rPr>
          <w:rFonts w:ascii="宋体" w:hAnsi="宋体"/>
          <w:szCs w:val="21"/>
        </w:rPr>
        <w:t>技术等级或职称</w:t>
      </w:r>
    </w:p>
    <w:p w:rsidR="00A859F4" w:rsidRPr="00125D19" w:rsidRDefault="0046297A" w:rsidP="0045156E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 w:rsidRPr="00125D19">
        <w:rPr>
          <w:rFonts w:ascii="宋体" w:hAnsi="宋体" w:hint="eastAsia"/>
          <w:szCs w:val="21"/>
        </w:rPr>
        <w:t>按技术等级分类，需求中无要求的占</w:t>
      </w:r>
      <w:r w:rsidR="00515F88" w:rsidRPr="00125D19">
        <w:rPr>
          <w:rFonts w:ascii="宋体" w:hAnsi="宋体" w:hint="eastAsia"/>
          <w:szCs w:val="21"/>
        </w:rPr>
        <w:t>50.1</w:t>
      </w:r>
      <w:r w:rsidR="00125D19">
        <w:rPr>
          <w:rFonts w:ascii="宋体" w:hAnsi="宋体" w:hint="eastAsia"/>
          <w:szCs w:val="21"/>
        </w:rPr>
        <w:t>5</w:t>
      </w:r>
      <w:r w:rsidRPr="00125D19">
        <w:rPr>
          <w:rFonts w:ascii="宋体" w:hAnsi="宋体" w:hint="eastAsia"/>
          <w:szCs w:val="21"/>
        </w:rPr>
        <w:t>%，</w:t>
      </w:r>
      <w:r w:rsidR="00A859F4" w:rsidRPr="00125D19">
        <w:rPr>
          <w:rFonts w:ascii="宋体" w:hAnsi="宋体" w:hint="eastAsia"/>
          <w:szCs w:val="21"/>
        </w:rPr>
        <w:t>求职者中无技术等级和职称的占5</w:t>
      </w:r>
      <w:r w:rsidR="00125D19">
        <w:rPr>
          <w:rFonts w:ascii="宋体" w:hAnsi="宋体" w:hint="eastAsia"/>
          <w:szCs w:val="21"/>
        </w:rPr>
        <w:t>2.76</w:t>
      </w:r>
      <w:r w:rsidR="00A859F4" w:rsidRPr="00125D19">
        <w:rPr>
          <w:rFonts w:ascii="宋体" w:hAnsi="宋体" w:hint="eastAsia"/>
          <w:szCs w:val="21"/>
        </w:rPr>
        <w:t>%</w:t>
      </w:r>
      <w:r w:rsidRPr="00125D19">
        <w:rPr>
          <w:rFonts w:ascii="宋体" w:hAnsi="宋体" w:hint="eastAsia"/>
          <w:szCs w:val="21"/>
        </w:rPr>
        <w:t>，</w:t>
      </w:r>
      <w:r w:rsidR="00A859F4" w:rsidRPr="00125D19">
        <w:rPr>
          <w:rFonts w:ascii="宋体" w:hAnsi="宋体" w:hint="eastAsia"/>
          <w:szCs w:val="21"/>
        </w:rPr>
        <w:t>这两者仍然是需求和求职的主要构成部分，与去年同期相比，</w:t>
      </w:r>
      <w:r w:rsidR="00A859F4" w:rsidRPr="00125D19">
        <w:rPr>
          <w:rFonts w:ascii="宋体" w:hAnsi="宋体"/>
          <w:szCs w:val="21"/>
        </w:rPr>
        <w:t>企业</w:t>
      </w:r>
      <w:r w:rsidR="00A859F4" w:rsidRPr="00125D19">
        <w:rPr>
          <w:rFonts w:ascii="宋体" w:hAnsi="宋体" w:hint="eastAsia"/>
          <w:szCs w:val="21"/>
        </w:rPr>
        <w:t>对于有高技能的人才需要略有增加，而求职者中有职业资格专业技术的比例也逐年上升。</w:t>
      </w:r>
    </w:p>
    <w:p w:rsidR="0046297A" w:rsidRPr="001A6D0F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1A6D0F">
        <w:rPr>
          <w:rFonts w:ascii="宋体" w:hAnsi="宋体" w:hint="eastAsia"/>
          <w:szCs w:val="21"/>
        </w:rPr>
        <w:t xml:space="preserve">表12 </w:t>
      </w:r>
      <w:r w:rsidRPr="001A6D0F">
        <w:rPr>
          <w:rFonts w:ascii="宋体" w:hAnsi="宋体"/>
          <w:szCs w:val="21"/>
        </w:rPr>
        <w:t>按技术等级分组的供求人数</w:t>
      </w:r>
    </w:p>
    <w:tbl>
      <w:tblPr>
        <w:tblW w:w="6678" w:type="dxa"/>
        <w:tblInd w:w="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35"/>
        <w:gridCol w:w="1080"/>
        <w:gridCol w:w="900"/>
        <w:gridCol w:w="1080"/>
        <w:gridCol w:w="900"/>
        <w:gridCol w:w="1083"/>
      </w:tblGrid>
      <w:tr w:rsidR="0046297A" w:rsidRPr="001A6D0F" w:rsidTr="00515F88">
        <w:trPr>
          <w:cantSplit/>
          <w:trHeight w:val="567"/>
        </w:trPr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1A6D0F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技术等级</w:t>
            </w:r>
          </w:p>
        </w:tc>
        <w:tc>
          <w:tcPr>
            <w:tcW w:w="50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1A6D0F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劳动力供求人数比较</w:t>
            </w:r>
          </w:p>
        </w:tc>
      </w:tr>
      <w:tr w:rsidR="0046297A" w:rsidRPr="001A6D0F" w:rsidTr="00515F88">
        <w:trPr>
          <w:cantSplit/>
          <w:trHeight w:val="567"/>
        </w:trPr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297A" w:rsidRPr="001A6D0F" w:rsidRDefault="0046297A" w:rsidP="0045156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1A6D0F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本季度需求人数（人）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1A6D0F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本季度需求比重（</w:t>
            </w:r>
            <w:r w:rsidRPr="001A6D0F">
              <w:rPr>
                <w:rFonts w:ascii="宋体" w:hAnsi="宋体" w:cs="宋体"/>
                <w:kern w:val="0"/>
                <w:szCs w:val="21"/>
              </w:rPr>
              <w:t>%</w:t>
            </w:r>
            <w:r w:rsidRPr="001A6D0F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1A6D0F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本季度求职人数（人）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1A6D0F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本季度求职比重（</w:t>
            </w:r>
            <w:r w:rsidRPr="001A6D0F">
              <w:rPr>
                <w:rFonts w:ascii="宋体" w:hAnsi="宋体" w:cs="宋体"/>
                <w:kern w:val="0"/>
                <w:szCs w:val="21"/>
              </w:rPr>
              <w:t>%</w:t>
            </w:r>
            <w:r w:rsidRPr="001A6D0F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1A6D0F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本季度求人倍率</w:t>
            </w:r>
          </w:p>
        </w:tc>
      </w:tr>
      <w:tr w:rsidR="00125D19" w:rsidRPr="001A6D0F" w:rsidTr="00125D19">
        <w:trPr>
          <w:trHeight w:val="56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Pr="001A6D0F" w:rsidRDefault="00125D1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职业资格五级</w:t>
            </w:r>
            <w:r w:rsidRPr="001A6D0F">
              <w:rPr>
                <w:rFonts w:ascii="宋体" w:hAnsi="宋体" w:cs="宋体" w:hint="eastAsia"/>
                <w:kern w:val="0"/>
                <w:szCs w:val="21"/>
              </w:rPr>
              <w:br/>
              <w:t>(初级技能)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12404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32.56%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11695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36.77%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1.06</w:t>
            </w:r>
          </w:p>
        </w:tc>
      </w:tr>
      <w:tr w:rsidR="00125D19" w:rsidRPr="001A6D0F" w:rsidTr="00125D19">
        <w:trPr>
          <w:trHeight w:val="56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Pr="001A6D0F" w:rsidRDefault="00125D1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职业资格四级</w:t>
            </w:r>
            <w:r w:rsidRPr="001A6D0F">
              <w:rPr>
                <w:rFonts w:ascii="宋体" w:hAnsi="宋体" w:cs="宋体" w:hint="eastAsia"/>
                <w:kern w:val="0"/>
                <w:szCs w:val="21"/>
              </w:rPr>
              <w:br/>
              <w:t>(中级技能)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4068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10.68%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2075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6.52%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1.96</w:t>
            </w:r>
          </w:p>
        </w:tc>
      </w:tr>
      <w:tr w:rsidR="00125D19" w:rsidRPr="001A6D0F" w:rsidTr="00125D19">
        <w:trPr>
          <w:trHeight w:val="56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Pr="001A6D0F" w:rsidRDefault="00125D1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职业资格三级</w:t>
            </w:r>
            <w:r w:rsidRPr="001A6D0F">
              <w:rPr>
                <w:rFonts w:ascii="宋体" w:hAnsi="宋体" w:cs="宋体" w:hint="eastAsia"/>
                <w:kern w:val="0"/>
                <w:szCs w:val="21"/>
              </w:rPr>
              <w:br/>
              <w:t>(高级技能)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1483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3.89%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555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1.74%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2.67</w:t>
            </w:r>
          </w:p>
        </w:tc>
      </w:tr>
      <w:tr w:rsidR="00125D19" w:rsidRPr="001A6D0F" w:rsidTr="00125D19">
        <w:trPr>
          <w:trHeight w:val="56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Pr="001A6D0F" w:rsidRDefault="00125D1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职业资格二级(技师)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0.62%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0.28%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2.67</w:t>
            </w:r>
          </w:p>
        </w:tc>
      </w:tr>
      <w:tr w:rsidR="00125D19" w:rsidRPr="001A6D0F" w:rsidTr="00125D19">
        <w:trPr>
          <w:trHeight w:val="56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Pr="001A6D0F" w:rsidRDefault="00125D1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职业资格一级(高级技师)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0.18%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0.08%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2.83</w:t>
            </w:r>
          </w:p>
        </w:tc>
      </w:tr>
      <w:tr w:rsidR="00125D19" w:rsidRPr="001A6D0F" w:rsidTr="00125D19">
        <w:trPr>
          <w:trHeight w:val="56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Pr="001A6D0F" w:rsidRDefault="00125D1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初级专业技术职务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456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1.20%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462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1.45%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0.99</w:t>
            </w:r>
          </w:p>
        </w:tc>
      </w:tr>
      <w:tr w:rsidR="00125D19" w:rsidRPr="001A6D0F" w:rsidTr="00125D19">
        <w:trPr>
          <w:trHeight w:val="56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Pr="001A6D0F" w:rsidRDefault="00125D1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中级专业技术职务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0.63%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0.36%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2.12</w:t>
            </w:r>
          </w:p>
        </w:tc>
      </w:tr>
      <w:tr w:rsidR="00125D19" w:rsidRPr="001A6D0F" w:rsidTr="00125D19">
        <w:trPr>
          <w:trHeight w:val="56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Pr="001A6D0F" w:rsidRDefault="00125D1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lastRenderedPageBreak/>
              <w:t>高级专业技术职务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0.05%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2.40</w:t>
            </w:r>
          </w:p>
        </w:tc>
      </w:tr>
      <w:tr w:rsidR="00125D19" w:rsidRPr="001A6D0F" w:rsidTr="00125D19">
        <w:trPr>
          <w:trHeight w:val="56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Pr="001A6D0F" w:rsidRDefault="00125D1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无技术等级或职称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16782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52.76%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1.14</w:t>
            </w:r>
          </w:p>
        </w:tc>
      </w:tr>
      <w:tr w:rsidR="00125D19" w:rsidRPr="001A6D0F" w:rsidTr="00125D19">
        <w:trPr>
          <w:trHeight w:val="56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Pr="001A6D0F" w:rsidRDefault="00125D1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无要求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19103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50.15%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</w:tr>
      <w:tr w:rsidR="00125D19" w:rsidRPr="001A6D0F" w:rsidTr="00125D19">
        <w:trPr>
          <w:trHeight w:val="567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Pr="001A6D0F" w:rsidRDefault="00125D19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A6D0F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38095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31810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D19" w:rsidRDefault="00125D19" w:rsidP="00125D1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1.20</w:t>
            </w:r>
          </w:p>
        </w:tc>
      </w:tr>
    </w:tbl>
    <w:p w:rsidR="005347B2" w:rsidRDefault="005347B2" w:rsidP="0045156E">
      <w:pPr>
        <w:adjustRightInd w:val="0"/>
        <w:snapToGrid w:val="0"/>
        <w:spacing w:line="360" w:lineRule="auto"/>
        <w:jc w:val="left"/>
        <w:rPr>
          <w:rFonts w:ascii="宋体" w:hAnsi="宋体"/>
          <w:sz w:val="30"/>
          <w:szCs w:val="30"/>
          <w:highlight w:val="yellow"/>
        </w:rPr>
      </w:pPr>
    </w:p>
    <w:p w:rsidR="00875A1D" w:rsidRDefault="00875A1D" w:rsidP="0045156E"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30"/>
          <w:szCs w:val="30"/>
        </w:rPr>
      </w:pPr>
      <w:r w:rsidRPr="00B33FAF">
        <w:rPr>
          <w:rFonts w:ascii="宋体" w:hAnsi="宋体" w:hint="eastAsia"/>
          <w:sz w:val="30"/>
          <w:szCs w:val="30"/>
        </w:rPr>
        <w:t>三、</w:t>
      </w:r>
      <w:r w:rsidR="004649EF">
        <w:rPr>
          <w:rFonts w:ascii="宋体" w:hAnsi="宋体" w:hint="eastAsia"/>
          <w:b/>
          <w:sz w:val="30"/>
          <w:szCs w:val="30"/>
        </w:rPr>
        <w:t>二</w:t>
      </w:r>
      <w:r w:rsidRPr="00B33FAF">
        <w:rPr>
          <w:rFonts w:ascii="宋体" w:hAnsi="宋体" w:hint="eastAsia"/>
          <w:b/>
          <w:sz w:val="30"/>
          <w:szCs w:val="30"/>
        </w:rPr>
        <w:t>季度人力资源市场运行状况和特点及应对措施</w:t>
      </w:r>
    </w:p>
    <w:p w:rsidR="00DF6F42" w:rsidRDefault="00DF6F42" w:rsidP="0045156E">
      <w:pPr>
        <w:adjustRightInd w:val="0"/>
        <w:snapToGrid w:val="0"/>
        <w:spacing w:line="360" w:lineRule="auto"/>
        <w:jc w:val="left"/>
        <w:rPr>
          <w:rFonts w:ascii="宋体" w:hAnsi="宋体"/>
          <w:b/>
          <w:szCs w:val="21"/>
        </w:rPr>
      </w:pPr>
      <w:r w:rsidRPr="00DF6F42">
        <w:rPr>
          <w:rFonts w:ascii="宋体" w:hAnsi="宋体" w:hint="eastAsia"/>
          <w:b/>
          <w:szCs w:val="21"/>
        </w:rPr>
        <w:t>（一）、</w:t>
      </w:r>
      <w:r w:rsidR="007A5F3C">
        <w:rPr>
          <w:rFonts w:ascii="宋体" w:hAnsi="宋体" w:hint="eastAsia"/>
          <w:b/>
          <w:szCs w:val="21"/>
        </w:rPr>
        <w:t>二</w:t>
      </w:r>
      <w:r w:rsidRPr="00DF6F42">
        <w:rPr>
          <w:rFonts w:ascii="宋体" w:hAnsi="宋体" w:hint="eastAsia"/>
          <w:b/>
          <w:szCs w:val="21"/>
        </w:rPr>
        <w:t>季度人</w:t>
      </w:r>
      <w:r w:rsidR="00CE6244">
        <w:rPr>
          <w:rFonts w:ascii="宋体" w:hAnsi="宋体" w:hint="eastAsia"/>
          <w:b/>
          <w:szCs w:val="21"/>
        </w:rPr>
        <w:t>力</w:t>
      </w:r>
      <w:r w:rsidRPr="00DF6F42">
        <w:rPr>
          <w:rFonts w:ascii="宋体" w:hAnsi="宋体" w:hint="eastAsia"/>
          <w:b/>
          <w:szCs w:val="21"/>
        </w:rPr>
        <w:t>资源市场运行状况和特点</w:t>
      </w:r>
    </w:p>
    <w:p w:rsidR="00C662DD" w:rsidRPr="008020D2" w:rsidRDefault="00C662DD" w:rsidP="008020D2">
      <w:pPr>
        <w:adjustRightInd w:val="0"/>
        <w:snapToGrid w:val="0"/>
        <w:spacing w:line="360" w:lineRule="auto"/>
        <w:ind w:firstLine="420"/>
        <w:jc w:val="left"/>
        <w:rPr>
          <w:rFonts w:ascii="宋体" w:hAnsi="宋体"/>
          <w:szCs w:val="21"/>
        </w:rPr>
      </w:pPr>
      <w:r w:rsidRPr="00BD08EE">
        <w:rPr>
          <w:rFonts w:ascii="宋体" w:hAnsi="宋体" w:hint="eastAsia"/>
          <w:szCs w:val="21"/>
        </w:rPr>
        <w:t>1、本季度需求数为</w:t>
      </w:r>
      <w:r>
        <w:rPr>
          <w:rFonts w:ascii="宋体" w:hAnsi="宋体" w:hint="eastAsia"/>
          <w:szCs w:val="21"/>
        </w:rPr>
        <w:t>38095</w:t>
      </w:r>
      <w:r w:rsidRPr="00BD08EE">
        <w:rPr>
          <w:rFonts w:ascii="宋体" w:hAnsi="宋体" w:hint="eastAsia"/>
          <w:szCs w:val="21"/>
        </w:rPr>
        <w:t>人，求职数为</w:t>
      </w:r>
      <w:r>
        <w:rPr>
          <w:rFonts w:ascii="宋体" w:hAnsi="宋体" w:hint="eastAsia"/>
          <w:szCs w:val="21"/>
        </w:rPr>
        <w:t>31810</w:t>
      </w:r>
      <w:r w:rsidRPr="00BD08EE">
        <w:rPr>
          <w:rFonts w:ascii="宋体" w:hAnsi="宋体" w:hint="eastAsia"/>
          <w:szCs w:val="21"/>
        </w:rPr>
        <w:t>人，求人倍率为1.</w:t>
      </w:r>
      <w:r>
        <w:rPr>
          <w:rFonts w:ascii="宋体" w:hAnsi="宋体" w:hint="eastAsia"/>
          <w:szCs w:val="21"/>
        </w:rPr>
        <w:t>20</w:t>
      </w:r>
      <w:r w:rsidRPr="00BD08EE">
        <w:rPr>
          <w:rFonts w:ascii="宋体" w:hAnsi="宋体" w:hint="eastAsia"/>
          <w:szCs w:val="21"/>
        </w:rPr>
        <w:t>。</w:t>
      </w:r>
      <w:r>
        <w:rPr>
          <w:rFonts w:ascii="宋体" w:hAnsi="宋体" w:hint="eastAsia"/>
          <w:szCs w:val="21"/>
        </w:rPr>
        <w:t>一季度因疫情影响的需求高峰在本季度显现，求人倍率逐渐回落，与往年同期相比略有增高</w:t>
      </w:r>
      <w:r w:rsidRPr="00BD08EE">
        <w:rPr>
          <w:rFonts w:ascii="宋体" w:hAnsi="宋体" w:hint="eastAsia"/>
          <w:szCs w:val="21"/>
        </w:rPr>
        <w:t>。从图表中可以看出</w:t>
      </w:r>
      <w:r>
        <w:rPr>
          <w:rFonts w:ascii="宋体" w:hAnsi="宋体" w:hint="eastAsia"/>
          <w:szCs w:val="21"/>
        </w:rPr>
        <w:t>一季度因疫情影响造成的高求人倍率到5、6月份逐渐恢复至往年同期水平</w:t>
      </w:r>
      <w:r w:rsidRPr="00BD08EE">
        <w:rPr>
          <w:rFonts w:ascii="宋体" w:hAnsi="宋体" w:hint="eastAsia"/>
          <w:szCs w:val="21"/>
        </w:rPr>
        <w:t>。</w:t>
      </w:r>
      <w:r w:rsidRPr="00434793">
        <w:rPr>
          <w:rFonts w:ascii="宋体" w:hAnsi="宋体" w:hint="eastAsia"/>
          <w:szCs w:val="21"/>
        </w:rPr>
        <w:t>第二产业尤其是制造业仍占企业需求和求职的主要部分，第三产业比重逐步上升。</w:t>
      </w:r>
      <w:r>
        <w:rPr>
          <w:rFonts w:ascii="宋体" w:hAnsi="宋体" w:hint="eastAsia"/>
          <w:szCs w:val="21"/>
        </w:rPr>
        <w:t>纺织、印染等一线操作工，机械装配工，缝纫工，挡车工等</w:t>
      </w:r>
      <w:r w:rsidRPr="00434793">
        <w:rPr>
          <w:rFonts w:ascii="宋体" w:hAnsi="宋体" w:hint="eastAsia"/>
          <w:szCs w:val="21"/>
        </w:rPr>
        <w:t>在需求总量上</w:t>
      </w:r>
      <w:r w:rsidR="00B63390">
        <w:rPr>
          <w:rFonts w:ascii="宋体" w:hAnsi="宋体" w:hint="eastAsia"/>
          <w:szCs w:val="21"/>
        </w:rPr>
        <w:t xml:space="preserve"> </w:t>
      </w:r>
      <w:r w:rsidRPr="00434793">
        <w:rPr>
          <w:rFonts w:ascii="宋体" w:hAnsi="宋体" w:hint="eastAsia"/>
          <w:szCs w:val="21"/>
        </w:rPr>
        <w:t>的绝对值最大，但因为技术含量低，求人倍率与总倍率持平。男女需求差距略有扩大，总体上无论是需求还是求职，男性仍略大于女性</w:t>
      </w:r>
      <w:r w:rsidR="00C2637E">
        <w:rPr>
          <w:rFonts w:ascii="宋体" w:hAnsi="宋体" w:hint="eastAsia"/>
          <w:szCs w:val="21"/>
        </w:rPr>
        <w:t>，</w:t>
      </w:r>
      <w:r w:rsidRPr="00434793">
        <w:rPr>
          <w:rFonts w:ascii="宋体" w:hAnsi="宋体" w:hint="eastAsia"/>
          <w:szCs w:val="21"/>
        </w:rPr>
        <w:t>这与我市的行业结构有关</w:t>
      </w:r>
      <w:r>
        <w:rPr>
          <w:rFonts w:ascii="宋体" w:hAnsi="宋体" w:hint="eastAsia"/>
          <w:szCs w:val="21"/>
        </w:rPr>
        <w:t>，也与年轻女性结婚生育的社会现象有关。我市的机械装备、纺织服装</w:t>
      </w:r>
      <w:r w:rsidRPr="00434793">
        <w:rPr>
          <w:rFonts w:ascii="宋体" w:hAnsi="宋体" w:hint="eastAsia"/>
          <w:szCs w:val="21"/>
        </w:rPr>
        <w:t>等行业仍是我市企业用工主体。需求和求职均以青壮年为主，</w:t>
      </w:r>
      <w:r>
        <w:rPr>
          <w:rFonts w:ascii="宋体" w:hAnsi="宋体" w:hint="eastAsia"/>
          <w:szCs w:val="21"/>
        </w:rPr>
        <w:t>从需求来看，</w:t>
      </w:r>
      <w:r w:rsidRPr="00434793">
        <w:rPr>
          <w:rFonts w:ascii="宋体" w:hAnsi="宋体" w:hint="eastAsia"/>
          <w:szCs w:val="21"/>
        </w:rPr>
        <w:t>这一年龄段群体</w:t>
      </w:r>
      <w:r>
        <w:rPr>
          <w:rFonts w:ascii="宋体" w:hAnsi="宋体" w:hint="eastAsia"/>
          <w:szCs w:val="21"/>
        </w:rPr>
        <w:t>的</w:t>
      </w:r>
      <w:r w:rsidRPr="00434793">
        <w:rPr>
          <w:rFonts w:ascii="宋体" w:hAnsi="宋体" w:hint="eastAsia"/>
          <w:szCs w:val="21"/>
        </w:rPr>
        <w:t>相对于其它年龄段的求职者来说，</w:t>
      </w:r>
      <w:r>
        <w:rPr>
          <w:rFonts w:ascii="宋体" w:hAnsi="宋体" w:hint="eastAsia"/>
          <w:szCs w:val="21"/>
        </w:rPr>
        <w:t>可塑性和学习能力都优于其他年龄段，更受单位欢迎；从求职者来看，这个年龄段的求职者流动性大，对自身的职业规划还在不断调整优化中</w:t>
      </w:r>
      <w:r w:rsidR="00C2637E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在整个人力资源供求市场中，青壮年一直为主力军。</w:t>
      </w:r>
    </w:p>
    <w:p w:rsidR="00C462C5" w:rsidRDefault="00C2637E" w:rsidP="00F71DF6">
      <w:pPr>
        <w:adjustRightInd w:val="0"/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5048250" cy="2057400"/>
            <wp:effectExtent l="19050" t="0" r="19050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B218E" w:rsidRDefault="00BB218E" w:rsidP="00F71DF6">
      <w:pPr>
        <w:adjustRightInd w:val="0"/>
        <w:snapToGrid w:val="0"/>
        <w:spacing w:line="360" w:lineRule="auto"/>
        <w:jc w:val="left"/>
        <w:rPr>
          <w:rFonts w:ascii="宋体" w:hAnsi="宋体"/>
          <w:b/>
          <w:szCs w:val="21"/>
        </w:rPr>
      </w:pPr>
    </w:p>
    <w:p w:rsidR="00BB218E" w:rsidRDefault="00BB218E" w:rsidP="00F71DF6">
      <w:pPr>
        <w:adjustRightInd w:val="0"/>
        <w:snapToGrid w:val="0"/>
        <w:spacing w:line="360" w:lineRule="auto"/>
        <w:jc w:val="left"/>
        <w:rPr>
          <w:rFonts w:ascii="宋体" w:hAnsi="宋体"/>
          <w:b/>
          <w:szCs w:val="21"/>
        </w:rPr>
      </w:pPr>
    </w:p>
    <w:p w:rsidR="001601F0" w:rsidRDefault="001601F0" w:rsidP="00F71DF6">
      <w:pPr>
        <w:adjustRightInd w:val="0"/>
        <w:snapToGrid w:val="0"/>
        <w:spacing w:line="360" w:lineRule="auto"/>
        <w:jc w:val="left"/>
        <w:rPr>
          <w:rFonts w:ascii="宋体" w:hAnsi="宋体"/>
          <w:b/>
          <w:szCs w:val="21"/>
        </w:rPr>
      </w:pPr>
    </w:p>
    <w:p w:rsidR="000E0C58" w:rsidRPr="000E0C58" w:rsidRDefault="000E0C58" w:rsidP="00F71DF6">
      <w:pPr>
        <w:adjustRightInd w:val="0"/>
        <w:snapToGrid w:val="0"/>
        <w:spacing w:line="360" w:lineRule="auto"/>
        <w:jc w:val="left"/>
        <w:rPr>
          <w:rFonts w:ascii="宋体" w:hAnsi="宋体"/>
          <w:b/>
          <w:szCs w:val="21"/>
        </w:rPr>
      </w:pPr>
      <w:r w:rsidRPr="000E0C58">
        <w:rPr>
          <w:rFonts w:ascii="宋体" w:hAnsi="宋体" w:hint="eastAsia"/>
          <w:b/>
          <w:szCs w:val="21"/>
        </w:rPr>
        <w:lastRenderedPageBreak/>
        <w:t>（二）</w:t>
      </w:r>
      <w:r w:rsidR="00831EBD" w:rsidRPr="000E0C58">
        <w:rPr>
          <w:rFonts w:ascii="宋体" w:hAnsi="宋体" w:hint="eastAsia"/>
          <w:b/>
          <w:szCs w:val="21"/>
        </w:rPr>
        <w:t>、重点</w:t>
      </w:r>
      <w:r w:rsidR="003C3F32" w:rsidRPr="000E0C58">
        <w:rPr>
          <w:rFonts w:ascii="宋体" w:hAnsi="宋体" w:hint="eastAsia"/>
          <w:b/>
          <w:szCs w:val="21"/>
        </w:rPr>
        <w:t>企业</w:t>
      </w:r>
      <w:r w:rsidR="00831EBD" w:rsidRPr="000E0C58">
        <w:rPr>
          <w:rFonts w:ascii="宋体" w:hAnsi="宋体" w:hint="eastAsia"/>
          <w:b/>
          <w:szCs w:val="21"/>
        </w:rPr>
        <w:t>用工情况</w:t>
      </w:r>
    </w:p>
    <w:p w:rsidR="00831EBD" w:rsidRDefault="008020D2" w:rsidP="000E0C58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</w:t>
      </w:r>
      <w:r w:rsidR="000E0C58">
        <w:rPr>
          <w:rFonts w:ascii="宋体" w:hAnsi="宋体" w:hint="eastAsia"/>
          <w:szCs w:val="21"/>
        </w:rPr>
        <w:t>增员</w:t>
      </w:r>
      <w:r>
        <w:rPr>
          <w:rFonts w:ascii="宋体" w:hAnsi="宋体" w:hint="eastAsia"/>
          <w:szCs w:val="21"/>
        </w:rPr>
        <w:t>方面：</w:t>
      </w:r>
      <w:r w:rsidR="00BB218E">
        <w:rPr>
          <w:rFonts w:ascii="宋体" w:hAnsi="宋体" w:hint="eastAsia"/>
          <w:szCs w:val="21"/>
        </w:rPr>
        <w:t>张家港爱丽家居科技股份有限公司</w:t>
      </w:r>
      <w:r w:rsidR="00793D18">
        <w:rPr>
          <w:rFonts w:ascii="宋体" w:hAnsi="宋体" w:hint="eastAsia"/>
          <w:szCs w:val="21"/>
        </w:rPr>
        <w:t>二季度净增</w:t>
      </w:r>
      <w:r w:rsidR="00BB218E">
        <w:rPr>
          <w:rFonts w:ascii="宋体" w:hAnsi="宋体" w:hint="eastAsia"/>
          <w:szCs w:val="21"/>
        </w:rPr>
        <w:t>115</w:t>
      </w:r>
      <w:r w:rsidR="007E6AD5">
        <w:rPr>
          <w:rFonts w:ascii="宋体" w:hAnsi="宋体" w:hint="eastAsia"/>
          <w:szCs w:val="21"/>
        </w:rPr>
        <w:t>人，目前已满员开工，近期无招工计划，疫情和国际经济</w:t>
      </w:r>
      <w:r w:rsidR="00861A84">
        <w:rPr>
          <w:rFonts w:ascii="宋体" w:hAnsi="宋体" w:hint="eastAsia"/>
          <w:szCs w:val="21"/>
        </w:rPr>
        <w:t>形势的影响</w:t>
      </w:r>
      <w:r w:rsidR="00EA68EE">
        <w:rPr>
          <w:rFonts w:ascii="宋体" w:hAnsi="宋体" w:hint="eastAsia"/>
          <w:szCs w:val="21"/>
        </w:rPr>
        <w:t>目前</w:t>
      </w:r>
      <w:r w:rsidR="00861A84">
        <w:rPr>
          <w:rFonts w:ascii="宋体" w:hAnsi="宋体" w:hint="eastAsia"/>
          <w:szCs w:val="21"/>
        </w:rPr>
        <w:t>在可控的范围内，但是可能</w:t>
      </w:r>
      <w:r w:rsidR="00012187">
        <w:rPr>
          <w:rFonts w:ascii="宋体" w:hAnsi="宋体" w:hint="eastAsia"/>
          <w:szCs w:val="21"/>
        </w:rPr>
        <w:t>达不到</w:t>
      </w:r>
      <w:r w:rsidR="00861A84">
        <w:rPr>
          <w:rFonts w:ascii="宋体" w:hAnsi="宋体" w:hint="eastAsia"/>
          <w:szCs w:val="21"/>
        </w:rPr>
        <w:t>预期的销售目标；</w:t>
      </w:r>
      <w:r w:rsidR="00BB218E">
        <w:rPr>
          <w:rFonts w:ascii="宋体" w:hAnsi="宋体" w:hint="eastAsia"/>
          <w:szCs w:val="21"/>
        </w:rPr>
        <w:t>张家港海锅新能源装备股份有限公司净增106人</w:t>
      </w:r>
      <w:r w:rsidR="00A0654C">
        <w:rPr>
          <w:rFonts w:ascii="宋体" w:hAnsi="宋体" w:hint="eastAsia"/>
          <w:szCs w:val="21"/>
        </w:rPr>
        <w:t>，比3月底增加27.97%，近期还有零星的招工计划</w:t>
      </w:r>
      <w:r w:rsidR="00BB218E">
        <w:rPr>
          <w:rFonts w:ascii="宋体" w:hAnsi="宋体" w:hint="eastAsia"/>
          <w:szCs w:val="21"/>
        </w:rPr>
        <w:t>，。</w:t>
      </w:r>
      <w:r w:rsidR="00E24576">
        <w:rPr>
          <w:rFonts w:ascii="宋体" w:hAnsi="宋体" w:hint="eastAsia"/>
          <w:szCs w:val="21"/>
        </w:rPr>
        <w:t xml:space="preserve"> </w:t>
      </w:r>
    </w:p>
    <w:p w:rsidR="008020D2" w:rsidRDefault="008020D2" w:rsidP="000E0C58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2、减员方面：</w:t>
      </w:r>
      <w:r w:rsidR="006A44D0" w:rsidRPr="007050CC">
        <w:rPr>
          <w:rFonts w:ascii="宋体" w:hAnsi="宋体" w:hint="eastAsia"/>
          <w:szCs w:val="21"/>
        </w:rPr>
        <w:t>苏州晶台光电有限公司</w:t>
      </w:r>
      <w:r w:rsidR="00460EB2">
        <w:rPr>
          <w:rFonts w:ascii="宋体" w:hAnsi="宋体" w:hint="eastAsia"/>
          <w:szCs w:val="21"/>
        </w:rPr>
        <w:t>因订单减少、员工自然流失严重等原因导致</w:t>
      </w:r>
      <w:r w:rsidR="006A44D0" w:rsidRPr="007050CC">
        <w:rPr>
          <w:rFonts w:ascii="宋体" w:hAnsi="宋体" w:hint="eastAsia"/>
          <w:szCs w:val="21"/>
        </w:rPr>
        <w:t>二季度净减601人，比3月底减少34.23%</w:t>
      </w:r>
      <w:r w:rsidR="00396CE4">
        <w:rPr>
          <w:rFonts w:ascii="宋体" w:hAnsi="宋体" w:hint="eastAsia"/>
          <w:szCs w:val="21"/>
        </w:rPr>
        <w:t>，</w:t>
      </w:r>
      <w:r w:rsidR="00460EB2">
        <w:rPr>
          <w:rFonts w:ascii="宋体" w:hAnsi="宋体" w:hint="eastAsia"/>
          <w:szCs w:val="21"/>
        </w:rPr>
        <w:t>六月底</w:t>
      </w:r>
      <w:r w:rsidR="00396CE4">
        <w:rPr>
          <w:rFonts w:ascii="宋体" w:hAnsi="宋体" w:hint="eastAsia"/>
          <w:szCs w:val="21"/>
        </w:rPr>
        <w:t>订单</w:t>
      </w:r>
      <w:r w:rsidR="00460EB2">
        <w:rPr>
          <w:rFonts w:ascii="宋体" w:hAnsi="宋体" w:hint="eastAsia"/>
          <w:szCs w:val="21"/>
        </w:rPr>
        <w:t>有所</w:t>
      </w:r>
      <w:r w:rsidR="00396CE4">
        <w:rPr>
          <w:rFonts w:ascii="宋体" w:hAnsi="宋体" w:hint="eastAsia"/>
          <w:szCs w:val="21"/>
        </w:rPr>
        <w:t>回升，有百人左右的招工计划</w:t>
      </w:r>
      <w:r w:rsidR="006A44D0">
        <w:rPr>
          <w:rFonts w:ascii="宋体" w:hAnsi="宋体" w:hint="eastAsia"/>
          <w:szCs w:val="21"/>
        </w:rPr>
        <w:t>；</w:t>
      </w:r>
      <w:r w:rsidR="00BB218E">
        <w:rPr>
          <w:rFonts w:ascii="宋体" w:hAnsi="宋体" w:hint="eastAsia"/>
          <w:szCs w:val="21"/>
        </w:rPr>
        <w:t>华灿光电（苏州）有限公司</w:t>
      </w:r>
      <w:r w:rsidR="00F82995">
        <w:rPr>
          <w:rFonts w:ascii="宋体" w:hAnsi="宋体" w:hint="eastAsia"/>
          <w:szCs w:val="21"/>
        </w:rPr>
        <w:t>产能减少，近期暂缓招工，二季度</w:t>
      </w:r>
      <w:r w:rsidR="00BB218E">
        <w:rPr>
          <w:rFonts w:ascii="宋体" w:hAnsi="宋体" w:hint="eastAsia"/>
          <w:szCs w:val="21"/>
        </w:rPr>
        <w:t>净减212人，比3月底减少13.55%</w:t>
      </w:r>
      <w:r w:rsidR="0043424C">
        <w:rPr>
          <w:rFonts w:ascii="宋体" w:hAnsi="宋体" w:hint="eastAsia"/>
          <w:szCs w:val="21"/>
        </w:rPr>
        <w:t>；</w:t>
      </w:r>
      <w:r w:rsidR="00BB218E">
        <w:rPr>
          <w:rFonts w:ascii="宋体" w:hAnsi="宋体" w:hint="eastAsia"/>
          <w:szCs w:val="21"/>
        </w:rPr>
        <w:t>张家港保税区</w:t>
      </w:r>
      <w:proofErr w:type="gramStart"/>
      <w:r w:rsidR="00BB218E">
        <w:rPr>
          <w:rFonts w:ascii="宋体" w:hAnsi="宋体" w:hint="eastAsia"/>
          <w:szCs w:val="21"/>
        </w:rPr>
        <w:t>灿勤科技</w:t>
      </w:r>
      <w:proofErr w:type="gramEnd"/>
      <w:r w:rsidR="00BB218E">
        <w:rPr>
          <w:rFonts w:ascii="宋体" w:hAnsi="宋体" w:hint="eastAsia"/>
          <w:szCs w:val="21"/>
        </w:rPr>
        <w:t>有限公司</w:t>
      </w:r>
      <w:r w:rsidR="0043424C">
        <w:rPr>
          <w:rFonts w:ascii="宋体" w:hAnsi="宋体" w:hint="eastAsia"/>
          <w:szCs w:val="21"/>
        </w:rPr>
        <w:t>因订单</w:t>
      </w:r>
      <w:r w:rsidR="004552CE">
        <w:rPr>
          <w:rFonts w:ascii="宋体" w:hAnsi="宋体" w:hint="eastAsia"/>
          <w:szCs w:val="21"/>
        </w:rPr>
        <w:t>减少</w:t>
      </w:r>
      <w:r w:rsidR="0043424C">
        <w:rPr>
          <w:rFonts w:ascii="宋体" w:hAnsi="宋体" w:hint="eastAsia"/>
          <w:szCs w:val="21"/>
        </w:rPr>
        <w:t>，近期招聘延缓，二季度</w:t>
      </w:r>
      <w:r w:rsidR="00BB218E">
        <w:rPr>
          <w:rFonts w:ascii="宋体" w:hAnsi="宋体" w:hint="eastAsia"/>
          <w:szCs w:val="21"/>
        </w:rPr>
        <w:t>净减187人，比3月底减少9.24%</w:t>
      </w:r>
      <w:r w:rsidR="0043424C">
        <w:rPr>
          <w:rFonts w:ascii="宋体" w:hAnsi="宋体" w:hint="eastAsia"/>
          <w:szCs w:val="21"/>
        </w:rPr>
        <w:t>；</w:t>
      </w:r>
      <w:r w:rsidR="003E344F">
        <w:rPr>
          <w:rFonts w:ascii="宋体" w:hAnsi="宋体" w:hint="eastAsia"/>
          <w:szCs w:val="21"/>
        </w:rPr>
        <w:t>张家港市易华润东新材料有限公司</w:t>
      </w:r>
      <w:r w:rsidR="009345E9">
        <w:rPr>
          <w:rFonts w:ascii="宋体" w:hAnsi="宋体" w:hint="eastAsia"/>
          <w:szCs w:val="21"/>
        </w:rPr>
        <w:t>二季度净减113人，订单未受影响，但流水线工作比较辛苦，人员流失比较严重，一直有招工计划</w:t>
      </w:r>
      <w:r w:rsidR="00BB218E">
        <w:rPr>
          <w:rFonts w:ascii="宋体" w:hAnsi="宋体" w:hint="eastAsia"/>
          <w:szCs w:val="21"/>
        </w:rPr>
        <w:t>。</w:t>
      </w:r>
    </w:p>
    <w:p w:rsidR="00CE6244" w:rsidRPr="00A73A2F" w:rsidRDefault="00BB218E" w:rsidP="00A73A2F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从二季度重点企业增减员情况看，电子</w:t>
      </w:r>
      <w:r w:rsidR="001601F0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纺织等行业因疫情和目前国际经济环境的影响，</w:t>
      </w:r>
      <w:r w:rsidR="001147B4">
        <w:rPr>
          <w:rFonts w:ascii="宋体" w:hAnsi="宋体" w:hint="eastAsia"/>
          <w:szCs w:val="21"/>
        </w:rPr>
        <w:t>用工规模有减少的趋势</w:t>
      </w:r>
      <w:r w:rsidR="0043424C">
        <w:rPr>
          <w:rFonts w:ascii="宋体" w:hAnsi="宋体" w:hint="eastAsia"/>
          <w:szCs w:val="21"/>
        </w:rPr>
        <w:t>，</w:t>
      </w:r>
      <w:r w:rsidR="00AA0A9E">
        <w:rPr>
          <w:rFonts w:ascii="宋体" w:hAnsi="宋体" w:hint="eastAsia"/>
          <w:szCs w:val="21"/>
        </w:rPr>
        <w:t>而</w:t>
      </w:r>
      <w:r w:rsidR="001147B4">
        <w:rPr>
          <w:rFonts w:ascii="宋体" w:hAnsi="宋体" w:hint="eastAsia"/>
          <w:szCs w:val="21"/>
        </w:rPr>
        <w:t>新能源等行业在目前形势下用工规模</w:t>
      </w:r>
      <w:r w:rsidR="00971C63">
        <w:rPr>
          <w:rFonts w:ascii="宋体" w:hAnsi="宋体" w:hint="eastAsia"/>
          <w:szCs w:val="21"/>
        </w:rPr>
        <w:t>比较稳定</w:t>
      </w:r>
      <w:r w:rsidR="001147B4">
        <w:rPr>
          <w:rFonts w:ascii="宋体" w:hAnsi="宋体" w:hint="eastAsia"/>
          <w:szCs w:val="21"/>
        </w:rPr>
        <w:t>。</w:t>
      </w:r>
      <w:r w:rsidR="001147B4" w:rsidRPr="00BB218E">
        <w:rPr>
          <w:rFonts w:ascii="宋体" w:hAnsi="宋体" w:hint="eastAsia"/>
          <w:szCs w:val="21"/>
        </w:rPr>
        <w:t xml:space="preserve"> </w:t>
      </w:r>
    </w:p>
    <w:p w:rsidR="00BA2C24" w:rsidRDefault="00DF6F42" w:rsidP="0045156E">
      <w:pPr>
        <w:spacing w:line="360" w:lineRule="auto"/>
        <w:rPr>
          <w:rFonts w:ascii="宋体" w:hAnsi="宋体"/>
          <w:b/>
          <w:szCs w:val="21"/>
        </w:rPr>
      </w:pPr>
      <w:r w:rsidRPr="00DF6F42">
        <w:rPr>
          <w:rFonts w:ascii="宋体" w:hAnsi="宋体" w:hint="eastAsia"/>
          <w:b/>
          <w:szCs w:val="21"/>
        </w:rPr>
        <w:t>（</w:t>
      </w:r>
      <w:r w:rsidR="000E0C58">
        <w:rPr>
          <w:rFonts w:ascii="宋体" w:hAnsi="宋体" w:hint="eastAsia"/>
          <w:b/>
          <w:szCs w:val="21"/>
        </w:rPr>
        <w:t>三</w:t>
      </w:r>
      <w:r w:rsidRPr="00DF6F42">
        <w:rPr>
          <w:rFonts w:ascii="宋体" w:hAnsi="宋体" w:hint="eastAsia"/>
          <w:b/>
          <w:szCs w:val="21"/>
        </w:rPr>
        <w:t>）</w:t>
      </w:r>
      <w:r w:rsidR="006935F1" w:rsidRPr="00DF6F42">
        <w:rPr>
          <w:rFonts w:ascii="宋体" w:hAnsi="宋体" w:hint="eastAsia"/>
          <w:b/>
          <w:szCs w:val="21"/>
        </w:rPr>
        <w:t>针对以上情况，我市采取了积极的应对措施：</w:t>
      </w:r>
    </w:p>
    <w:p w:rsidR="000478D2" w:rsidRDefault="00D476BC" w:rsidP="0045156E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 w:rsidR="000478D2" w:rsidRPr="00BE0B03">
        <w:rPr>
          <w:rFonts w:ascii="宋体" w:hAnsi="宋体" w:hint="eastAsia"/>
          <w:szCs w:val="21"/>
        </w:rPr>
        <w:t>、</w:t>
      </w:r>
      <w:r w:rsidR="002C40BB">
        <w:rPr>
          <w:rFonts w:ascii="宋体" w:hAnsi="宋体" w:hint="eastAsia"/>
          <w:szCs w:val="21"/>
        </w:rPr>
        <w:t>对340家重点企业开展每月两次的用工监测，实时了解单位的经营，用工情况</w:t>
      </w:r>
      <w:r w:rsidR="008D2C4D">
        <w:rPr>
          <w:rFonts w:ascii="宋体" w:hAnsi="宋体" w:hint="eastAsia"/>
          <w:szCs w:val="21"/>
        </w:rPr>
        <w:t>,对用工规模变动较大的单位重点关注</w:t>
      </w:r>
      <w:r w:rsidR="000B13B0">
        <w:rPr>
          <w:rFonts w:ascii="宋体" w:hAnsi="宋体" w:hint="eastAsia"/>
          <w:szCs w:val="21"/>
        </w:rPr>
        <w:t>；</w:t>
      </w:r>
    </w:p>
    <w:p w:rsidR="00D476BC" w:rsidRDefault="00D476BC" w:rsidP="00D476BC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="002C40BB">
        <w:rPr>
          <w:rFonts w:ascii="宋体" w:hAnsi="宋体" w:hint="eastAsia"/>
          <w:szCs w:val="21"/>
        </w:rPr>
        <w:t>、</w:t>
      </w:r>
      <w:r w:rsidR="001B3FCA">
        <w:rPr>
          <w:rFonts w:ascii="宋体" w:hAnsi="宋体" w:hint="eastAsia"/>
          <w:szCs w:val="21"/>
        </w:rPr>
        <w:t>建立失业预警机制，</w:t>
      </w:r>
      <w:r w:rsidR="002C40BB">
        <w:rPr>
          <w:rFonts w:ascii="宋体" w:hAnsi="宋体" w:hint="eastAsia"/>
          <w:szCs w:val="21"/>
        </w:rPr>
        <w:t>对52</w:t>
      </w:r>
      <w:r w:rsidR="001B3FCA">
        <w:rPr>
          <w:rFonts w:ascii="宋体" w:hAnsi="宋体" w:hint="eastAsia"/>
          <w:szCs w:val="21"/>
        </w:rPr>
        <w:t>家有代表性的企业进行失业动态监测</w:t>
      </w:r>
      <w:r w:rsidR="000B13B0">
        <w:rPr>
          <w:rFonts w:ascii="宋体" w:hAnsi="宋体" w:hint="eastAsia"/>
          <w:szCs w:val="21"/>
        </w:rPr>
        <w:t>；</w:t>
      </w:r>
    </w:p>
    <w:p w:rsidR="00D476BC" w:rsidRPr="00BE0B03" w:rsidRDefault="00D476BC" w:rsidP="00D476BC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Pr="00BE0B03">
        <w:rPr>
          <w:rFonts w:ascii="宋体" w:hAnsi="宋体" w:hint="eastAsia"/>
          <w:szCs w:val="21"/>
        </w:rPr>
        <w:t>、对苏州市33家三必一重企业以及我市144家300人以上企业开展一对一精准服务，及时了解企业的需求，用工缺口,帮企业多渠道解决用工难题；</w:t>
      </w:r>
    </w:p>
    <w:p w:rsidR="007D7D7C" w:rsidRPr="00BE0B03" w:rsidRDefault="004C072B" w:rsidP="0045156E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 w:rsidR="00C312AB" w:rsidRPr="00BE0B03">
        <w:rPr>
          <w:rFonts w:ascii="宋体" w:hAnsi="宋体" w:hint="eastAsia"/>
          <w:szCs w:val="21"/>
        </w:rPr>
        <w:t>、</w:t>
      </w:r>
      <w:r w:rsidR="00510977">
        <w:rPr>
          <w:rFonts w:ascii="宋体" w:hAnsi="宋体" w:hint="eastAsia"/>
          <w:szCs w:val="21"/>
        </w:rPr>
        <w:t>二季度</w:t>
      </w:r>
      <w:r w:rsidR="00E556B6">
        <w:rPr>
          <w:rFonts w:ascii="宋体" w:hAnsi="宋体" w:hint="eastAsia"/>
          <w:szCs w:val="21"/>
        </w:rPr>
        <w:t>陆续恢复</w:t>
      </w:r>
      <w:r w:rsidR="00C312AB" w:rsidRPr="00BE0B03">
        <w:rPr>
          <w:rFonts w:ascii="宋体" w:hAnsi="宋体" w:hint="eastAsia"/>
          <w:szCs w:val="21"/>
        </w:rPr>
        <w:t>开展</w:t>
      </w:r>
      <w:r w:rsidR="00510977">
        <w:rPr>
          <w:rFonts w:ascii="宋体" w:hAnsi="宋体" w:hint="eastAsia"/>
          <w:szCs w:val="21"/>
        </w:rPr>
        <w:t>9场</w:t>
      </w:r>
      <w:r w:rsidR="00C312AB" w:rsidRPr="00BE0B03">
        <w:rPr>
          <w:rFonts w:ascii="宋体" w:hAnsi="宋体" w:hint="eastAsia"/>
          <w:szCs w:val="21"/>
        </w:rPr>
        <w:t>现场招聘会</w:t>
      </w:r>
      <w:r w:rsidR="003525CF">
        <w:rPr>
          <w:rFonts w:ascii="宋体" w:hAnsi="宋体" w:hint="eastAsia"/>
          <w:szCs w:val="21"/>
        </w:rPr>
        <w:t>，</w:t>
      </w:r>
      <w:r w:rsidR="00601A40">
        <w:rPr>
          <w:rFonts w:ascii="宋体" w:hAnsi="宋体" w:hint="eastAsia"/>
          <w:szCs w:val="21"/>
        </w:rPr>
        <w:t>进场单位次累计509家，提供岗位近万个；</w:t>
      </w:r>
      <w:r w:rsidR="00E769CE">
        <w:rPr>
          <w:rFonts w:ascii="宋体" w:hAnsi="宋体" w:hint="eastAsia"/>
          <w:szCs w:val="21"/>
        </w:rPr>
        <w:t>在此基础上</w:t>
      </w:r>
      <w:r w:rsidR="00510977">
        <w:rPr>
          <w:rFonts w:ascii="宋体" w:hAnsi="宋体" w:hint="eastAsia"/>
          <w:szCs w:val="21"/>
        </w:rPr>
        <w:t>同时</w:t>
      </w:r>
      <w:r w:rsidR="00E556B6">
        <w:rPr>
          <w:rFonts w:ascii="宋体" w:hAnsi="宋体" w:hint="eastAsia"/>
          <w:szCs w:val="21"/>
        </w:rPr>
        <w:t>积极</w:t>
      </w:r>
      <w:r w:rsidR="007D7D7C" w:rsidRPr="00BE0B03">
        <w:rPr>
          <w:rFonts w:ascii="宋体" w:hAnsi="宋体" w:hint="eastAsia"/>
          <w:szCs w:val="21"/>
        </w:rPr>
        <w:t>开展线上招聘</w:t>
      </w:r>
      <w:r w:rsidR="00510977">
        <w:rPr>
          <w:rFonts w:ascii="宋体" w:hAnsi="宋体" w:hint="eastAsia"/>
          <w:szCs w:val="21"/>
        </w:rPr>
        <w:t>，</w:t>
      </w:r>
      <w:r w:rsidR="00E769CE">
        <w:rPr>
          <w:rFonts w:ascii="宋体" w:hAnsi="宋体" w:hint="eastAsia"/>
          <w:szCs w:val="21"/>
        </w:rPr>
        <w:t>探索新形势下的新的招聘模式，</w:t>
      </w:r>
      <w:r w:rsidR="00601A40">
        <w:rPr>
          <w:rFonts w:ascii="宋体" w:hAnsi="宋体" w:hint="eastAsia"/>
          <w:szCs w:val="21"/>
        </w:rPr>
        <w:t>6月底</w:t>
      </w:r>
      <w:r w:rsidR="00D75E14">
        <w:rPr>
          <w:rFonts w:ascii="宋体" w:hAnsi="宋体" w:hint="eastAsia"/>
          <w:szCs w:val="21"/>
        </w:rPr>
        <w:t>由市</w:t>
      </w:r>
      <w:proofErr w:type="gramStart"/>
      <w:r w:rsidR="00D75E14">
        <w:rPr>
          <w:rFonts w:ascii="宋体" w:hAnsi="宋体" w:hint="eastAsia"/>
          <w:szCs w:val="21"/>
        </w:rPr>
        <w:t>人社局</w:t>
      </w:r>
      <w:proofErr w:type="gramEnd"/>
      <w:r w:rsidR="00D75E14">
        <w:rPr>
          <w:rFonts w:ascii="宋体" w:hAnsi="宋体" w:hint="eastAsia"/>
          <w:szCs w:val="21"/>
        </w:rPr>
        <w:t>、市人力资源市场服务中心承办的</w:t>
      </w:r>
      <w:r w:rsidR="00E769CE">
        <w:rPr>
          <w:rFonts w:ascii="宋体" w:hAnsi="宋体" w:hint="eastAsia"/>
          <w:szCs w:val="21"/>
        </w:rPr>
        <w:t xml:space="preserve"> </w:t>
      </w:r>
      <w:r w:rsidR="00510977">
        <w:rPr>
          <w:rFonts w:ascii="宋体" w:hAnsi="宋体" w:hint="eastAsia"/>
          <w:szCs w:val="21"/>
        </w:rPr>
        <w:t>“苏州.张家港2020年中高端人才</w:t>
      </w:r>
      <w:r w:rsidR="00510977">
        <w:rPr>
          <w:rFonts w:hint="eastAsia"/>
          <w:noProof/>
        </w:rPr>
        <w:t>云招聘会</w:t>
      </w:r>
      <w:r w:rsidR="00510977">
        <w:rPr>
          <w:rFonts w:ascii="宋体" w:hAnsi="宋体" w:hint="eastAsia"/>
          <w:szCs w:val="21"/>
        </w:rPr>
        <w:t>”网上试运行成功，</w:t>
      </w:r>
      <w:r w:rsidR="00D75E14">
        <w:rPr>
          <w:rFonts w:ascii="宋体" w:hAnsi="宋体" w:hint="eastAsia"/>
          <w:szCs w:val="21"/>
        </w:rPr>
        <w:t>并</w:t>
      </w:r>
      <w:r w:rsidR="00510977">
        <w:rPr>
          <w:rFonts w:ascii="宋体" w:hAnsi="宋体" w:hint="eastAsia"/>
          <w:szCs w:val="21"/>
        </w:rPr>
        <w:t>将在7月初正式上线，正式向全国优秀</w:t>
      </w:r>
      <w:proofErr w:type="gramStart"/>
      <w:r w:rsidR="00510977">
        <w:rPr>
          <w:rFonts w:ascii="宋体" w:hAnsi="宋体" w:hint="eastAsia"/>
          <w:szCs w:val="21"/>
        </w:rPr>
        <w:t>人才广</w:t>
      </w:r>
      <w:proofErr w:type="gramEnd"/>
      <w:r w:rsidR="00510977">
        <w:rPr>
          <w:rFonts w:ascii="宋体" w:hAnsi="宋体" w:hint="eastAsia"/>
          <w:szCs w:val="21"/>
        </w:rPr>
        <w:t>发“招贤令”</w:t>
      </w:r>
      <w:r w:rsidR="00C312AB" w:rsidRPr="00BE0B03">
        <w:rPr>
          <w:rFonts w:ascii="宋体" w:hAnsi="宋体" w:hint="eastAsia"/>
          <w:szCs w:val="21"/>
        </w:rPr>
        <w:t>，</w:t>
      </w:r>
      <w:r w:rsidR="00E769CE">
        <w:rPr>
          <w:rFonts w:ascii="宋体" w:hAnsi="宋体" w:hint="eastAsia"/>
          <w:szCs w:val="21"/>
        </w:rPr>
        <w:t>为人才谋发展创造机遇，为发展揽人才搭建</w:t>
      </w:r>
      <w:r w:rsidR="002A2CBC">
        <w:rPr>
          <w:rFonts w:ascii="宋体" w:hAnsi="宋体" w:hint="eastAsia"/>
          <w:szCs w:val="21"/>
        </w:rPr>
        <w:t>更好的</w:t>
      </w:r>
      <w:r w:rsidR="00E769CE">
        <w:rPr>
          <w:rFonts w:ascii="宋体" w:hAnsi="宋体" w:hint="eastAsia"/>
          <w:szCs w:val="21"/>
        </w:rPr>
        <w:t>平台</w:t>
      </w:r>
      <w:r w:rsidR="000B13B0">
        <w:rPr>
          <w:rFonts w:ascii="宋体" w:hAnsi="宋体" w:hint="eastAsia"/>
          <w:szCs w:val="21"/>
        </w:rPr>
        <w:t>。</w:t>
      </w:r>
    </w:p>
    <w:p w:rsidR="001E5F63" w:rsidRPr="002A2CBC" w:rsidRDefault="001E5F63" w:rsidP="0045156E">
      <w:pPr>
        <w:spacing w:line="360" w:lineRule="auto"/>
        <w:ind w:firstLineChars="200" w:firstLine="422"/>
        <w:rPr>
          <w:rFonts w:ascii="宋体" w:hAnsi="宋体"/>
          <w:b/>
          <w:szCs w:val="21"/>
        </w:rPr>
      </w:pPr>
    </w:p>
    <w:p w:rsidR="009544BB" w:rsidRPr="00510977" w:rsidRDefault="009544BB" w:rsidP="0045156E">
      <w:pPr>
        <w:spacing w:line="360" w:lineRule="auto"/>
        <w:ind w:firstLineChars="200" w:firstLine="420"/>
        <w:rPr>
          <w:color w:val="FF0000"/>
        </w:rPr>
      </w:pPr>
    </w:p>
    <w:sectPr w:rsidR="009544BB" w:rsidRPr="00510977" w:rsidSect="00954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6BF" w:rsidRDefault="002C36BF" w:rsidP="00F405B7">
      <w:r>
        <w:separator/>
      </w:r>
    </w:p>
  </w:endnote>
  <w:endnote w:type="continuationSeparator" w:id="0">
    <w:p w:rsidR="002C36BF" w:rsidRDefault="002C36BF" w:rsidP="00F40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6BF" w:rsidRDefault="002C36BF" w:rsidP="00F405B7">
      <w:r>
        <w:separator/>
      </w:r>
    </w:p>
  </w:footnote>
  <w:footnote w:type="continuationSeparator" w:id="0">
    <w:p w:rsidR="002C36BF" w:rsidRDefault="002C36BF" w:rsidP="00F405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05B7"/>
    <w:rsid w:val="00012187"/>
    <w:rsid w:val="00016DE2"/>
    <w:rsid w:val="0004598D"/>
    <w:rsid w:val="000478D2"/>
    <w:rsid w:val="00050931"/>
    <w:rsid w:val="000668D0"/>
    <w:rsid w:val="000678B7"/>
    <w:rsid w:val="00072F3E"/>
    <w:rsid w:val="00083974"/>
    <w:rsid w:val="00084B52"/>
    <w:rsid w:val="000A7056"/>
    <w:rsid w:val="000B13B0"/>
    <w:rsid w:val="000B4C20"/>
    <w:rsid w:val="000E0C58"/>
    <w:rsid w:val="000E3DFC"/>
    <w:rsid w:val="000F69C1"/>
    <w:rsid w:val="00111C0D"/>
    <w:rsid w:val="001147B4"/>
    <w:rsid w:val="00117B68"/>
    <w:rsid w:val="00125ACA"/>
    <w:rsid w:val="00125D19"/>
    <w:rsid w:val="00140ECF"/>
    <w:rsid w:val="00147C96"/>
    <w:rsid w:val="001601F0"/>
    <w:rsid w:val="001606F9"/>
    <w:rsid w:val="001700DA"/>
    <w:rsid w:val="0018525A"/>
    <w:rsid w:val="001B037B"/>
    <w:rsid w:val="001B09F5"/>
    <w:rsid w:val="001B2459"/>
    <w:rsid w:val="001B3FCA"/>
    <w:rsid w:val="001C08AC"/>
    <w:rsid w:val="001C1C78"/>
    <w:rsid w:val="001C4DA6"/>
    <w:rsid w:val="001E5F63"/>
    <w:rsid w:val="001F37F6"/>
    <w:rsid w:val="001F6B9D"/>
    <w:rsid w:val="002206CB"/>
    <w:rsid w:val="0022349D"/>
    <w:rsid w:val="00224984"/>
    <w:rsid w:val="00232995"/>
    <w:rsid w:val="002363AF"/>
    <w:rsid w:val="00293056"/>
    <w:rsid w:val="002A2CBC"/>
    <w:rsid w:val="002B0AC3"/>
    <w:rsid w:val="002C36BF"/>
    <w:rsid w:val="002C40BB"/>
    <w:rsid w:val="00316E33"/>
    <w:rsid w:val="00317FED"/>
    <w:rsid w:val="00334013"/>
    <w:rsid w:val="00350CC5"/>
    <w:rsid w:val="003525CF"/>
    <w:rsid w:val="003602CB"/>
    <w:rsid w:val="00396CE4"/>
    <w:rsid w:val="0039793E"/>
    <w:rsid w:val="003A1016"/>
    <w:rsid w:val="003A63E3"/>
    <w:rsid w:val="003B0A1E"/>
    <w:rsid w:val="003B7B9C"/>
    <w:rsid w:val="003C3F32"/>
    <w:rsid w:val="003C7F36"/>
    <w:rsid w:val="003D4FF9"/>
    <w:rsid w:val="003E0FF4"/>
    <w:rsid w:val="003E344F"/>
    <w:rsid w:val="003E3E7C"/>
    <w:rsid w:val="003E5F19"/>
    <w:rsid w:val="004155AB"/>
    <w:rsid w:val="00416CEF"/>
    <w:rsid w:val="0043424C"/>
    <w:rsid w:val="00434793"/>
    <w:rsid w:val="00446431"/>
    <w:rsid w:val="0045156E"/>
    <w:rsid w:val="004552CE"/>
    <w:rsid w:val="00460EB2"/>
    <w:rsid w:val="0046297A"/>
    <w:rsid w:val="004649EF"/>
    <w:rsid w:val="004761E3"/>
    <w:rsid w:val="00480652"/>
    <w:rsid w:val="0049356E"/>
    <w:rsid w:val="004B1FD8"/>
    <w:rsid w:val="004B56D2"/>
    <w:rsid w:val="004C072B"/>
    <w:rsid w:val="004D1B76"/>
    <w:rsid w:val="004D3255"/>
    <w:rsid w:val="004D788A"/>
    <w:rsid w:val="004F6D79"/>
    <w:rsid w:val="00505926"/>
    <w:rsid w:val="0050671D"/>
    <w:rsid w:val="00510977"/>
    <w:rsid w:val="00515F88"/>
    <w:rsid w:val="005327E0"/>
    <w:rsid w:val="005347B2"/>
    <w:rsid w:val="005375F8"/>
    <w:rsid w:val="0053791D"/>
    <w:rsid w:val="00542820"/>
    <w:rsid w:val="00572984"/>
    <w:rsid w:val="00572F2E"/>
    <w:rsid w:val="005849DD"/>
    <w:rsid w:val="005A19C5"/>
    <w:rsid w:val="005B6CD4"/>
    <w:rsid w:val="005E0DE4"/>
    <w:rsid w:val="005E68FC"/>
    <w:rsid w:val="005F03D4"/>
    <w:rsid w:val="00601A40"/>
    <w:rsid w:val="00615568"/>
    <w:rsid w:val="006529F2"/>
    <w:rsid w:val="0066256E"/>
    <w:rsid w:val="006732D8"/>
    <w:rsid w:val="0068266E"/>
    <w:rsid w:val="006907AE"/>
    <w:rsid w:val="00690D78"/>
    <w:rsid w:val="006935F1"/>
    <w:rsid w:val="006A44D0"/>
    <w:rsid w:val="006C6E58"/>
    <w:rsid w:val="006D7F24"/>
    <w:rsid w:val="007050CC"/>
    <w:rsid w:val="00707CBE"/>
    <w:rsid w:val="00721CA6"/>
    <w:rsid w:val="007441F8"/>
    <w:rsid w:val="007544E0"/>
    <w:rsid w:val="00754822"/>
    <w:rsid w:val="00763B3C"/>
    <w:rsid w:val="00783799"/>
    <w:rsid w:val="00783EC3"/>
    <w:rsid w:val="00793D18"/>
    <w:rsid w:val="007A04E1"/>
    <w:rsid w:val="007A5F3C"/>
    <w:rsid w:val="007C3858"/>
    <w:rsid w:val="007D5489"/>
    <w:rsid w:val="007D7D7C"/>
    <w:rsid w:val="007E6AD5"/>
    <w:rsid w:val="008020D2"/>
    <w:rsid w:val="00806020"/>
    <w:rsid w:val="00810D15"/>
    <w:rsid w:val="0081548D"/>
    <w:rsid w:val="00831EBD"/>
    <w:rsid w:val="00832721"/>
    <w:rsid w:val="0084463E"/>
    <w:rsid w:val="008531A0"/>
    <w:rsid w:val="00861A84"/>
    <w:rsid w:val="00862308"/>
    <w:rsid w:val="00875A1D"/>
    <w:rsid w:val="008A03FC"/>
    <w:rsid w:val="008B47A0"/>
    <w:rsid w:val="008B6931"/>
    <w:rsid w:val="008D21D4"/>
    <w:rsid w:val="008D2C4D"/>
    <w:rsid w:val="008E769A"/>
    <w:rsid w:val="008F070C"/>
    <w:rsid w:val="008F4441"/>
    <w:rsid w:val="009213D5"/>
    <w:rsid w:val="00921E26"/>
    <w:rsid w:val="009266E7"/>
    <w:rsid w:val="009345E9"/>
    <w:rsid w:val="00935F12"/>
    <w:rsid w:val="00946E5E"/>
    <w:rsid w:val="00953551"/>
    <w:rsid w:val="009544BB"/>
    <w:rsid w:val="00967D1D"/>
    <w:rsid w:val="00971C63"/>
    <w:rsid w:val="009927FE"/>
    <w:rsid w:val="009C0BA4"/>
    <w:rsid w:val="009C254E"/>
    <w:rsid w:val="009C46D4"/>
    <w:rsid w:val="009D6100"/>
    <w:rsid w:val="009F5A48"/>
    <w:rsid w:val="00A0654C"/>
    <w:rsid w:val="00A30150"/>
    <w:rsid w:val="00A30A13"/>
    <w:rsid w:val="00A7395D"/>
    <w:rsid w:val="00A73A2F"/>
    <w:rsid w:val="00A81DBE"/>
    <w:rsid w:val="00A859F4"/>
    <w:rsid w:val="00A92CB6"/>
    <w:rsid w:val="00AA0A9E"/>
    <w:rsid w:val="00AB187F"/>
    <w:rsid w:val="00AC2E67"/>
    <w:rsid w:val="00AC6FE2"/>
    <w:rsid w:val="00B02153"/>
    <w:rsid w:val="00B237B1"/>
    <w:rsid w:val="00B26ADC"/>
    <w:rsid w:val="00B32132"/>
    <w:rsid w:val="00B33FAF"/>
    <w:rsid w:val="00B403CA"/>
    <w:rsid w:val="00B43410"/>
    <w:rsid w:val="00B55690"/>
    <w:rsid w:val="00B63390"/>
    <w:rsid w:val="00B654DE"/>
    <w:rsid w:val="00B65530"/>
    <w:rsid w:val="00B76220"/>
    <w:rsid w:val="00B80206"/>
    <w:rsid w:val="00BA2C24"/>
    <w:rsid w:val="00BB0A96"/>
    <w:rsid w:val="00BB218E"/>
    <w:rsid w:val="00BB461C"/>
    <w:rsid w:val="00BC7209"/>
    <w:rsid w:val="00BD5BAB"/>
    <w:rsid w:val="00BD5CE8"/>
    <w:rsid w:val="00BE0B03"/>
    <w:rsid w:val="00BE71B6"/>
    <w:rsid w:val="00C05E88"/>
    <w:rsid w:val="00C2637E"/>
    <w:rsid w:val="00C276F7"/>
    <w:rsid w:val="00C312AB"/>
    <w:rsid w:val="00C4411B"/>
    <w:rsid w:val="00C4487F"/>
    <w:rsid w:val="00C462C5"/>
    <w:rsid w:val="00C6450D"/>
    <w:rsid w:val="00C662DD"/>
    <w:rsid w:val="00C70B3E"/>
    <w:rsid w:val="00C70FD9"/>
    <w:rsid w:val="00C72294"/>
    <w:rsid w:val="00C9088D"/>
    <w:rsid w:val="00CA57D1"/>
    <w:rsid w:val="00CB696E"/>
    <w:rsid w:val="00CC1763"/>
    <w:rsid w:val="00CE6244"/>
    <w:rsid w:val="00D010A3"/>
    <w:rsid w:val="00D15DFC"/>
    <w:rsid w:val="00D17005"/>
    <w:rsid w:val="00D22C4E"/>
    <w:rsid w:val="00D31854"/>
    <w:rsid w:val="00D476BC"/>
    <w:rsid w:val="00D562FA"/>
    <w:rsid w:val="00D75E14"/>
    <w:rsid w:val="00D90FAA"/>
    <w:rsid w:val="00DA21EE"/>
    <w:rsid w:val="00DA3B3C"/>
    <w:rsid w:val="00DF6F42"/>
    <w:rsid w:val="00E07375"/>
    <w:rsid w:val="00E24576"/>
    <w:rsid w:val="00E447F7"/>
    <w:rsid w:val="00E47311"/>
    <w:rsid w:val="00E556B6"/>
    <w:rsid w:val="00E701D7"/>
    <w:rsid w:val="00E769CE"/>
    <w:rsid w:val="00E85996"/>
    <w:rsid w:val="00E9539B"/>
    <w:rsid w:val="00EA5687"/>
    <w:rsid w:val="00EA68EE"/>
    <w:rsid w:val="00EC0AAF"/>
    <w:rsid w:val="00EC135C"/>
    <w:rsid w:val="00EC31B6"/>
    <w:rsid w:val="00EC61A7"/>
    <w:rsid w:val="00EE5E1F"/>
    <w:rsid w:val="00EF1CC5"/>
    <w:rsid w:val="00EF3596"/>
    <w:rsid w:val="00EF4DA4"/>
    <w:rsid w:val="00EF718F"/>
    <w:rsid w:val="00F12209"/>
    <w:rsid w:val="00F3745C"/>
    <w:rsid w:val="00F37EB2"/>
    <w:rsid w:val="00F405B7"/>
    <w:rsid w:val="00F40A94"/>
    <w:rsid w:val="00F40AB4"/>
    <w:rsid w:val="00F42776"/>
    <w:rsid w:val="00F57C8A"/>
    <w:rsid w:val="00F71DF6"/>
    <w:rsid w:val="00F750BE"/>
    <w:rsid w:val="00F77823"/>
    <w:rsid w:val="00F82995"/>
    <w:rsid w:val="00F860D4"/>
    <w:rsid w:val="00F9028C"/>
    <w:rsid w:val="00F91CCE"/>
    <w:rsid w:val="00F9739B"/>
    <w:rsid w:val="00FA7193"/>
    <w:rsid w:val="00FA7B4B"/>
    <w:rsid w:val="00FB3048"/>
    <w:rsid w:val="00FB6E23"/>
    <w:rsid w:val="00FB7EC7"/>
    <w:rsid w:val="00FE0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40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F405B7"/>
    <w:rPr>
      <w:sz w:val="18"/>
      <w:szCs w:val="18"/>
    </w:rPr>
  </w:style>
  <w:style w:type="paragraph" w:styleId="a4">
    <w:name w:val="footer"/>
    <w:basedOn w:val="a"/>
    <w:link w:val="Char0"/>
    <w:unhideWhenUsed/>
    <w:rsid w:val="00F405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05B7"/>
    <w:rPr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6935F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935F1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46297A"/>
  </w:style>
  <w:style w:type="character" w:styleId="a7">
    <w:name w:val="Strong"/>
    <w:basedOn w:val="a0"/>
    <w:qFormat/>
    <w:rsid w:val="0046297A"/>
    <w:rPr>
      <w:b/>
      <w:bCs/>
    </w:rPr>
  </w:style>
  <w:style w:type="paragraph" w:customStyle="1" w:styleId="CharCharCharChar">
    <w:name w:val="Char Char Char Char"/>
    <w:basedOn w:val="a8"/>
    <w:autoRedefine/>
    <w:rsid w:val="0046297A"/>
    <w:pPr>
      <w:widowControl/>
      <w:ind w:firstLine="454"/>
      <w:jc w:val="left"/>
    </w:pPr>
    <w:rPr>
      <w:rFonts w:ascii="Tahoma" w:hAnsi="Tahoma" w:cs="宋体"/>
      <w:kern w:val="0"/>
      <w:szCs w:val="20"/>
    </w:rPr>
  </w:style>
  <w:style w:type="paragraph" w:styleId="a8">
    <w:name w:val="Document Map"/>
    <w:basedOn w:val="a"/>
    <w:link w:val="Char2"/>
    <w:semiHidden/>
    <w:rsid w:val="0046297A"/>
    <w:pPr>
      <w:shd w:val="clear" w:color="auto" w:fill="000080"/>
    </w:pPr>
  </w:style>
  <w:style w:type="character" w:customStyle="1" w:styleId="Char2">
    <w:name w:val="文档结构图 Char"/>
    <w:basedOn w:val="a0"/>
    <w:link w:val="a8"/>
    <w:semiHidden/>
    <w:rsid w:val="0046297A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Char3">
    <w:name w:val="Char"/>
    <w:basedOn w:val="a"/>
    <w:rsid w:val="0046297A"/>
    <w:rPr>
      <w:rFonts w:ascii="Tahoma" w:hAnsi="Tahoma"/>
      <w:sz w:val="24"/>
      <w:szCs w:val="20"/>
    </w:rPr>
  </w:style>
  <w:style w:type="paragraph" w:customStyle="1" w:styleId="p0">
    <w:name w:val="p0"/>
    <w:basedOn w:val="a"/>
    <w:rsid w:val="0046297A"/>
    <w:pPr>
      <w:widowControl/>
    </w:pPr>
    <w:rPr>
      <w:kern w:val="0"/>
      <w:szCs w:val="20"/>
    </w:rPr>
  </w:style>
  <w:style w:type="table" w:styleId="a9">
    <w:name w:val="Table Grid"/>
    <w:basedOn w:val="a1"/>
    <w:rsid w:val="0046297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7782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lineChart>
        <c:grouping val="standard"/>
        <c:ser>
          <c:idx val="0"/>
          <c:order val="0"/>
          <c:tx>
            <c:strRef>
              <c:f>Sheet1!$B$1</c:f>
              <c:strCache>
                <c:ptCount val="1"/>
                <c:pt idx="0">
                  <c:v>2020年</c:v>
                </c:pt>
              </c:strCache>
            </c:strRef>
          </c:tx>
          <c:marker>
            <c:symbol val="none"/>
          </c:marker>
          <c:cat>
            <c:strRef>
              <c:f>Sheet1!$A$2:$A$7</c:f>
              <c:strCache>
                <c:ptCount val="6"/>
                <c:pt idx="0">
                  <c:v>1月</c:v>
                </c:pt>
                <c:pt idx="1">
                  <c:v>2月</c:v>
                </c:pt>
                <c:pt idx="2">
                  <c:v>3月</c:v>
                </c:pt>
                <c:pt idx="3">
                  <c:v>4月</c:v>
                </c:pt>
                <c:pt idx="4">
                  <c:v>5月</c:v>
                </c:pt>
                <c:pt idx="5">
                  <c:v>6月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1.28</c:v>
                </c:pt>
                <c:pt idx="1">
                  <c:v>1.33</c:v>
                </c:pt>
                <c:pt idx="2">
                  <c:v>1.25</c:v>
                </c:pt>
                <c:pt idx="3">
                  <c:v>1.21</c:v>
                </c:pt>
                <c:pt idx="4">
                  <c:v>1.1900000000000028</c:v>
                </c:pt>
                <c:pt idx="5">
                  <c:v>1.1900000000000028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2019年</c:v>
                </c:pt>
              </c:strCache>
            </c:strRef>
          </c:tx>
          <c:marker>
            <c:symbol val="none"/>
          </c:marker>
          <c:cat>
            <c:strRef>
              <c:f>Sheet1!$A$2:$A$7</c:f>
              <c:strCache>
                <c:ptCount val="6"/>
                <c:pt idx="0">
                  <c:v>1月</c:v>
                </c:pt>
                <c:pt idx="1">
                  <c:v>2月</c:v>
                </c:pt>
                <c:pt idx="2">
                  <c:v>3月</c:v>
                </c:pt>
                <c:pt idx="3">
                  <c:v>4月</c:v>
                </c:pt>
                <c:pt idx="4">
                  <c:v>5月</c:v>
                </c:pt>
                <c:pt idx="5">
                  <c:v>6月</c:v>
                </c:pt>
              </c:strCache>
            </c:strRef>
          </c:cat>
          <c:val>
            <c:numRef>
              <c:f>Sheet1!$C$2:$C$7</c:f>
              <c:numCache>
                <c:formatCode>0.00_ </c:formatCode>
                <c:ptCount val="6"/>
                <c:pt idx="0">
                  <c:v>1.2813656931303945</c:v>
                </c:pt>
                <c:pt idx="1">
                  <c:v>1.1719915395747522</c:v>
                </c:pt>
                <c:pt idx="2">
                  <c:v>1.1620262711331784</c:v>
                </c:pt>
                <c:pt idx="3">
                  <c:v>1.1685551301086243</c:v>
                </c:pt>
                <c:pt idx="4">
                  <c:v>1.1782144862436841</c:v>
                </c:pt>
                <c:pt idx="5">
                  <c:v>1.1915667519870672</c:v>
                </c:pt>
              </c:numCache>
            </c:numRef>
          </c:val>
        </c:ser>
        <c:marker val="1"/>
        <c:axId val="122414208"/>
        <c:axId val="122416128"/>
      </c:lineChart>
      <c:catAx>
        <c:axId val="122414208"/>
        <c:scaling>
          <c:orientation val="minMax"/>
        </c:scaling>
        <c:axPos val="b"/>
        <c:tickLblPos val="nextTo"/>
        <c:crossAx val="122416128"/>
        <c:crosses val="autoZero"/>
        <c:auto val="1"/>
        <c:lblAlgn val="ctr"/>
        <c:lblOffset val="100"/>
      </c:catAx>
      <c:valAx>
        <c:axId val="122416128"/>
        <c:scaling>
          <c:orientation val="minMax"/>
        </c:scaling>
        <c:axPos val="l"/>
        <c:majorGridlines/>
        <c:numFmt formatCode="General" sourceLinked="1"/>
        <c:tickLblPos val="nextTo"/>
        <c:crossAx val="1224142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2963</TotalTime>
  <Pages>11</Pages>
  <Words>1035</Words>
  <Characters>5906</Characters>
  <Application>Microsoft Office Word</Application>
  <DocSecurity>0</DocSecurity>
  <Lines>49</Lines>
  <Paragraphs>13</Paragraphs>
  <ScaleCrop>false</ScaleCrop>
  <Company>Microsoft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360</cp:revision>
  <dcterms:created xsi:type="dcterms:W3CDTF">2020-03-24T01:17:00Z</dcterms:created>
  <dcterms:modified xsi:type="dcterms:W3CDTF">2020-07-08T05:17:00Z</dcterms:modified>
</cp:coreProperties>
</file>