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AA933">
      <w:pPr>
        <w:spacing w:line="320" w:lineRule="exact"/>
        <w:ind w:left="708" w:hanging="720" w:hangingChars="300"/>
        <w:rPr>
          <w:rFonts w:hint="eastAsia" w:ascii="方正小标宋简体" w:hAnsi="宋体" w:eastAsia="方正小标宋简体"/>
          <w:bCs/>
          <w:w w:val="95"/>
          <w:sz w:val="44"/>
          <w:szCs w:val="44"/>
        </w:rPr>
      </w:pPr>
      <w:r>
        <w:rPr>
          <w:rFonts w:hint="eastAsia"/>
          <w:sz w:val="24"/>
          <w:lang w:val="en-US" w:eastAsia="zh-CN"/>
        </w:rPr>
        <w:t>附件2</w:t>
      </w:r>
    </w:p>
    <w:p w14:paraId="20E45D0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张家港市困境儿童基本生活费补贴对象</w:t>
      </w:r>
    </w:p>
    <w:p w14:paraId="7FAF2BB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年审情况申报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审核确认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p w14:paraId="71053D9C"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姓名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补贴类别</w:t>
      </w:r>
      <w:r>
        <w:rPr>
          <w:rFonts w:hint="eastAsia"/>
          <w:sz w:val="28"/>
          <w:szCs w:val="28"/>
          <w:u w:val="single"/>
        </w:rPr>
        <w:t xml:space="preserve">              </w:t>
      </w:r>
    </w:p>
    <w:tbl>
      <w:tblPr>
        <w:tblStyle w:val="3"/>
        <w:tblW w:w="9193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1051"/>
        <w:gridCol w:w="1092"/>
        <w:gridCol w:w="1404"/>
        <w:gridCol w:w="204"/>
        <w:gridCol w:w="848"/>
        <w:gridCol w:w="1335"/>
        <w:gridCol w:w="2333"/>
      </w:tblGrid>
      <w:tr w14:paraId="423A6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6" w:type="dxa"/>
            <w:vMerge w:val="restart"/>
            <w:noWrap w:val="0"/>
            <w:vAlign w:val="center"/>
          </w:tcPr>
          <w:p w14:paraId="494D164B">
            <w:pPr>
              <w:widowControl/>
              <w:spacing w:line="260" w:lineRule="exact"/>
              <w:jc w:val="center"/>
              <w:rPr>
                <w:rFonts w:hint="eastAsia" w:ascii="宋体" w:hAnsi="宋体" w:eastAsia="仿宋_GB2312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补贴人员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val="en-US" w:eastAsia="zh-CN"/>
              </w:rPr>
              <w:t>及家庭成员情况</w:t>
            </w:r>
          </w:p>
        </w:tc>
        <w:tc>
          <w:tcPr>
            <w:tcW w:w="1051" w:type="dxa"/>
            <w:noWrap/>
            <w:vAlign w:val="center"/>
          </w:tcPr>
          <w:p w14:paraId="6701C163">
            <w:pPr>
              <w:widowControl/>
              <w:spacing w:line="260" w:lineRule="exact"/>
              <w:jc w:val="center"/>
              <w:rPr>
                <w:rFonts w:hint="default" w:ascii="黑体" w:hAnsi="黑体" w:eastAsia="黑体" w:cs="黑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lang w:val="en-US" w:eastAsia="zh-CN"/>
              </w:rPr>
              <w:t>人员</w:t>
            </w:r>
          </w:p>
        </w:tc>
        <w:tc>
          <w:tcPr>
            <w:tcW w:w="1092" w:type="dxa"/>
            <w:noWrap/>
            <w:vAlign w:val="center"/>
          </w:tcPr>
          <w:p w14:paraId="19E445A0">
            <w:pPr>
              <w:widowControl/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04" w:type="dxa"/>
            <w:noWrap/>
            <w:vAlign w:val="center"/>
          </w:tcPr>
          <w:p w14:paraId="4232FE47">
            <w:pPr>
              <w:widowControl/>
              <w:spacing w:line="260" w:lineRule="exact"/>
              <w:jc w:val="center"/>
              <w:rPr>
                <w:rFonts w:hint="default" w:ascii="黑体" w:hAnsi="黑体" w:eastAsia="黑体" w:cs="黑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2387" w:type="dxa"/>
            <w:gridSpan w:val="3"/>
            <w:tcBorders>
              <w:right w:val="single" w:color="auto" w:sz="12" w:space="0"/>
            </w:tcBorders>
            <w:noWrap/>
            <w:vAlign w:val="center"/>
          </w:tcPr>
          <w:p w14:paraId="5E309849">
            <w:pPr>
              <w:widowControl/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</w:rPr>
              <w:t>个人（</w:t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lang w:val="en-US" w:eastAsia="zh-CN"/>
              </w:rPr>
              <w:t>监护人</w:t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</w:rPr>
              <w:t>）填写</w:t>
            </w:r>
          </w:p>
        </w:tc>
        <w:tc>
          <w:tcPr>
            <w:tcW w:w="2333" w:type="dxa"/>
            <w:tcBorders>
              <w:left w:val="single" w:color="auto" w:sz="12" w:space="0"/>
            </w:tcBorders>
            <w:noWrap/>
            <w:vAlign w:val="center"/>
          </w:tcPr>
          <w:p w14:paraId="17A52407">
            <w:pPr>
              <w:widowControl/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</w:rPr>
              <w:t>核实结果</w:t>
            </w:r>
          </w:p>
        </w:tc>
      </w:tr>
      <w:tr w14:paraId="6264E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6" w:type="dxa"/>
            <w:vMerge w:val="continue"/>
            <w:noWrap w:val="0"/>
            <w:vAlign w:val="center"/>
          </w:tcPr>
          <w:p w14:paraId="004F284B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051" w:type="dxa"/>
            <w:noWrap w:val="0"/>
            <w:vAlign w:val="center"/>
          </w:tcPr>
          <w:p w14:paraId="4DF1358B">
            <w:pPr>
              <w:widowControl/>
              <w:spacing w:line="260" w:lineRule="exact"/>
              <w:jc w:val="center"/>
              <w:rPr>
                <w:rFonts w:hint="default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  <w:lang w:val="en-US" w:eastAsia="zh-CN"/>
              </w:rPr>
              <w:t>本人</w:t>
            </w:r>
          </w:p>
        </w:tc>
        <w:tc>
          <w:tcPr>
            <w:tcW w:w="1092" w:type="dxa"/>
            <w:noWrap w:val="0"/>
            <w:vAlign w:val="center"/>
          </w:tcPr>
          <w:p w14:paraId="5D66BE5F">
            <w:pPr>
              <w:widowControl/>
              <w:spacing w:line="260" w:lineRule="exact"/>
              <w:jc w:val="center"/>
              <w:rPr>
                <w:rFonts w:hint="eastAsia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24CD595B">
            <w:pPr>
              <w:widowControl/>
              <w:spacing w:line="26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2387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6B84E612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2333" w:type="dxa"/>
            <w:tcBorders>
              <w:left w:val="single" w:color="auto" w:sz="12" w:space="0"/>
            </w:tcBorders>
            <w:noWrap/>
            <w:vAlign w:val="center"/>
          </w:tcPr>
          <w:p w14:paraId="4231A9C2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5DBA9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6" w:type="dxa"/>
            <w:vMerge w:val="continue"/>
            <w:noWrap w:val="0"/>
            <w:vAlign w:val="center"/>
          </w:tcPr>
          <w:p w14:paraId="0C86332B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051" w:type="dxa"/>
            <w:noWrap w:val="0"/>
            <w:vAlign w:val="center"/>
          </w:tcPr>
          <w:p w14:paraId="6A424617">
            <w:pPr>
              <w:widowControl/>
              <w:spacing w:line="260" w:lineRule="exact"/>
              <w:jc w:val="center"/>
              <w:rPr>
                <w:rFonts w:hint="eastAsia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  <w:lang w:val="en-US" w:eastAsia="zh-CN"/>
              </w:rPr>
              <w:t>父亲</w:t>
            </w:r>
          </w:p>
        </w:tc>
        <w:tc>
          <w:tcPr>
            <w:tcW w:w="1092" w:type="dxa"/>
            <w:noWrap w:val="0"/>
            <w:vAlign w:val="center"/>
          </w:tcPr>
          <w:p w14:paraId="75066C62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2D9A2B58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2387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071DD48F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2333" w:type="dxa"/>
            <w:tcBorders>
              <w:left w:val="single" w:color="auto" w:sz="12" w:space="0"/>
            </w:tcBorders>
            <w:noWrap/>
            <w:vAlign w:val="center"/>
          </w:tcPr>
          <w:p w14:paraId="79F3795B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21AA5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6" w:type="dxa"/>
            <w:vMerge w:val="continue"/>
            <w:noWrap w:val="0"/>
            <w:vAlign w:val="center"/>
          </w:tcPr>
          <w:p w14:paraId="2B3F427B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051" w:type="dxa"/>
            <w:noWrap w:val="0"/>
            <w:vAlign w:val="center"/>
          </w:tcPr>
          <w:p w14:paraId="5B15ECA0">
            <w:pPr>
              <w:widowControl/>
              <w:spacing w:line="260" w:lineRule="exact"/>
              <w:jc w:val="center"/>
              <w:rPr>
                <w:rFonts w:hint="eastAsia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  <w:lang w:val="en-US" w:eastAsia="zh-CN"/>
              </w:rPr>
              <w:t>母亲</w:t>
            </w:r>
          </w:p>
        </w:tc>
        <w:tc>
          <w:tcPr>
            <w:tcW w:w="1092" w:type="dxa"/>
            <w:noWrap w:val="0"/>
            <w:vAlign w:val="center"/>
          </w:tcPr>
          <w:p w14:paraId="45DD0633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7CEFA8FC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2387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41B9FCE6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2333" w:type="dxa"/>
            <w:tcBorders>
              <w:left w:val="single" w:color="auto" w:sz="12" w:space="0"/>
            </w:tcBorders>
            <w:noWrap/>
            <w:vAlign w:val="center"/>
          </w:tcPr>
          <w:p w14:paraId="2834D0A2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6765C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6" w:type="dxa"/>
            <w:vMerge w:val="continue"/>
            <w:noWrap w:val="0"/>
            <w:vAlign w:val="center"/>
          </w:tcPr>
          <w:p w14:paraId="17B16A69"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051" w:type="dxa"/>
            <w:noWrap w:val="0"/>
            <w:vAlign w:val="center"/>
          </w:tcPr>
          <w:p w14:paraId="55C59441">
            <w:pPr>
              <w:widowControl/>
              <w:spacing w:line="260" w:lineRule="exact"/>
              <w:jc w:val="center"/>
              <w:rPr>
                <w:rFonts w:hint="eastAsia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  <w:lang w:val="en-US" w:eastAsia="zh-CN"/>
              </w:rPr>
              <w:t>其他监护人</w:t>
            </w:r>
          </w:p>
        </w:tc>
        <w:tc>
          <w:tcPr>
            <w:tcW w:w="1092" w:type="dxa"/>
            <w:noWrap w:val="0"/>
            <w:vAlign w:val="center"/>
          </w:tcPr>
          <w:p w14:paraId="4B1340CD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3594A334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2387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19EDA0E2">
            <w:pPr>
              <w:widowControl/>
              <w:spacing w:line="260" w:lineRule="exact"/>
              <w:jc w:val="center"/>
              <w:rPr>
                <w:rFonts w:hAnsi="宋体" w:cs="宋体"/>
                <w:kern w:val="0"/>
                <w:sz w:val="21"/>
                <w:szCs w:val="21"/>
              </w:rPr>
            </w:pPr>
          </w:p>
        </w:tc>
        <w:tc>
          <w:tcPr>
            <w:tcW w:w="2333" w:type="dxa"/>
            <w:tcBorders>
              <w:left w:val="single" w:color="auto" w:sz="12" w:space="0"/>
            </w:tcBorders>
            <w:noWrap/>
            <w:vAlign w:val="center"/>
          </w:tcPr>
          <w:p w14:paraId="35D252EA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3D6AD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26" w:type="dxa"/>
            <w:vMerge w:val="restart"/>
            <w:noWrap w:val="0"/>
            <w:vAlign w:val="center"/>
          </w:tcPr>
          <w:p w14:paraId="054D5D5A">
            <w:pPr>
              <w:widowControl/>
              <w:spacing w:line="260" w:lineRule="exact"/>
              <w:jc w:val="center"/>
              <w:rPr>
                <w:rFonts w:hint="default" w:ascii="宋体" w:hAnsi="宋体" w:eastAsia="仿宋_GB2312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b/>
                <w:kern w:val="0"/>
                <w:sz w:val="24"/>
                <w:szCs w:val="24"/>
                <w:lang w:val="en-US" w:eastAsia="zh-CN"/>
              </w:rPr>
              <w:t>补贴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val="en-US" w:eastAsia="zh-CN"/>
              </w:rPr>
              <w:t>人员其他保障情况</w:t>
            </w:r>
          </w:p>
        </w:tc>
        <w:tc>
          <w:tcPr>
            <w:tcW w:w="2143" w:type="dxa"/>
            <w:gridSpan w:val="2"/>
            <w:noWrap w:val="0"/>
            <w:vAlign w:val="center"/>
          </w:tcPr>
          <w:p w14:paraId="68A19ED5">
            <w:pPr>
              <w:widowControl/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lang w:val="en-US" w:eastAsia="zh-CN"/>
              </w:rPr>
              <w:t>保障内容</w:t>
            </w:r>
          </w:p>
        </w:tc>
        <w:tc>
          <w:tcPr>
            <w:tcW w:w="3791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7F65C929">
            <w:pPr>
              <w:widowControl/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1"/>
                <w:szCs w:val="21"/>
                <w:lang w:val="en-US" w:eastAsia="zh-CN"/>
              </w:rPr>
              <w:t>月保障金额（元）</w:t>
            </w:r>
          </w:p>
        </w:tc>
        <w:tc>
          <w:tcPr>
            <w:tcW w:w="2333" w:type="dxa"/>
            <w:tcBorders>
              <w:left w:val="single" w:color="auto" w:sz="12" w:space="0"/>
            </w:tcBorders>
            <w:noWrap/>
            <w:vAlign w:val="center"/>
          </w:tcPr>
          <w:p w14:paraId="2A91A82B">
            <w:pPr>
              <w:widowControl/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1"/>
                <w:szCs w:val="21"/>
              </w:rPr>
            </w:pPr>
          </w:p>
        </w:tc>
      </w:tr>
      <w:tr w14:paraId="7C183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26" w:type="dxa"/>
            <w:vMerge w:val="continue"/>
            <w:noWrap w:val="0"/>
            <w:vAlign w:val="center"/>
          </w:tcPr>
          <w:p w14:paraId="2BFDD421">
            <w:pPr>
              <w:widowControl/>
              <w:spacing w:line="260" w:lineRule="exact"/>
              <w:jc w:val="center"/>
              <w:rPr>
                <w:rFonts w:hint="eastAsia" w:ascii="宋体" w:hAnsi="宋体" w:eastAsia="仿宋_GB2312" w:cs="宋体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43" w:type="dxa"/>
            <w:gridSpan w:val="2"/>
            <w:noWrap w:val="0"/>
            <w:vAlign w:val="center"/>
          </w:tcPr>
          <w:p w14:paraId="3541AA3A">
            <w:pPr>
              <w:widowControl/>
              <w:spacing w:line="260" w:lineRule="exact"/>
              <w:jc w:val="center"/>
              <w:rPr>
                <w:rFonts w:hAnsi="宋体" w:cs="宋体"/>
                <w:b w:val="0"/>
                <w:bCs/>
                <w:kern w:val="0"/>
                <w:sz w:val="21"/>
                <w:szCs w:val="21"/>
              </w:rPr>
            </w:pPr>
          </w:p>
        </w:tc>
        <w:tc>
          <w:tcPr>
            <w:tcW w:w="3791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01AE9531">
            <w:pPr>
              <w:widowControl/>
              <w:spacing w:line="260" w:lineRule="exact"/>
              <w:jc w:val="center"/>
              <w:rPr>
                <w:rFonts w:hAnsi="宋体" w:cs="宋体"/>
                <w:b w:val="0"/>
                <w:bCs/>
                <w:kern w:val="0"/>
                <w:sz w:val="21"/>
                <w:szCs w:val="21"/>
              </w:rPr>
            </w:pPr>
          </w:p>
        </w:tc>
        <w:tc>
          <w:tcPr>
            <w:tcW w:w="2333" w:type="dxa"/>
            <w:tcBorders>
              <w:left w:val="single" w:color="auto" w:sz="12" w:space="0"/>
            </w:tcBorders>
            <w:noWrap/>
            <w:vAlign w:val="center"/>
          </w:tcPr>
          <w:p w14:paraId="79F942EA">
            <w:pPr>
              <w:widowControl/>
              <w:spacing w:line="260" w:lineRule="exact"/>
              <w:jc w:val="center"/>
              <w:rPr>
                <w:rFonts w:ascii="宋体" w:hAnsi="宋体" w:cs="宋体"/>
                <w:b w:val="0"/>
                <w:bCs/>
                <w:kern w:val="0"/>
                <w:sz w:val="21"/>
                <w:szCs w:val="21"/>
              </w:rPr>
            </w:pPr>
          </w:p>
        </w:tc>
      </w:tr>
      <w:tr w14:paraId="013EE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exact"/>
        </w:trPr>
        <w:tc>
          <w:tcPr>
            <w:tcW w:w="9193" w:type="dxa"/>
            <w:gridSpan w:val="8"/>
            <w:noWrap w:val="0"/>
            <w:vAlign w:val="center"/>
          </w:tcPr>
          <w:p w14:paraId="7663B8C4">
            <w:pPr>
              <w:spacing w:line="26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声明</w:t>
            </w:r>
            <w:r>
              <w:rPr>
                <w:rFonts w:hint="eastAsia"/>
                <w:sz w:val="24"/>
                <w:szCs w:val="24"/>
              </w:rPr>
              <w:t>：本人承诺，提供数据和材料真实，如有不实，愿放弃救助权利。</w:t>
            </w:r>
          </w:p>
          <w:p w14:paraId="3B057653">
            <w:pPr>
              <w:spacing w:line="260" w:lineRule="exact"/>
              <w:jc w:val="left"/>
              <w:rPr>
                <w:rFonts w:hint="eastAsia"/>
                <w:sz w:val="24"/>
                <w:szCs w:val="24"/>
              </w:rPr>
            </w:pPr>
          </w:p>
          <w:p w14:paraId="779EB6E5">
            <w:pPr>
              <w:widowControl/>
              <w:spacing w:line="260" w:lineRule="exact"/>
              <w:ind w:firstLine="4240" w:firstLineChars="1767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14:paraId="75888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exact"/>
        </w:trPr>
        <w:tc>
          <w:tcPr>
            <w:tcW w:w="926" w:type="dxa"/>
            <w:noWrap w:val="0"/>
            <w:vAlign w:val="center"/>
          </w:tcPr>
          <w:p w14:paraId="5DABC1AF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eastAsia="zh-CN"/>
              </w:rPr>
              <w:t>区镇、街道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民政审核意见</w:t>
            </w:r>
          </w:p>
        </w:tc>
        <w:tc>
          <w:tcPr>
            <w:tcW w:w="3751" w:type="dxa"/>
            <w:gridSpan w:val="4"/>
            <w:noWrap w:val="0"/>
            <w:vAlign w:val="top"/>
          </w:tcPr>
          <w:p w14:paraId="764F0FE9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6E9A5613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77D22563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02FA1C6C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07080AAD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422352C7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09D52A8C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6CB4E51C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经办人               （盖章）</w:t>
            </w:r>
          </w:p>
          <w:p w14:paraId="13ADEA88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              年    月    日</w:t>
            </w:r>
          </w:p>
        </w:tc>
        <w:tc>
          <w:tcPr>
            <w:tcW w:w="848" w:type="dxa"/>
            <w:noWrap w:val="0"/>
            <w:vAlign w:val="center"/>
          </w:tcPr>
          <w:p w14:paraId="3CBC0BE0">
            <w:pPr>
              <w:widowControl/>
              <w:spacing w:line="260" w:lineRule="exact"/>
              <w:jc w:val="center"/>
              <w:rPr>
                <w:rFonts w:hint="eastAsia"/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市民政局</w:t>
            </w:r>
            <w:r>
              <w:rPr>
                <w:rFonts w:hint="eastAsia"/>
                <w:b/>
                <w:kern w:val="0"/>
                <w:sz w:val="24"/>
                <w:szCs w:val="24"/>
                <w:lang w:val="en-US" w:eastAsia="zh-CN"/>
              </w:rPr>
              <w:t>确认</w:t>
            </w:r>
            <w:r>
              <w:rPr>
                <w:rFonts w:hint="eastAsia"/>
                <w:b/>
                <w:kern w:val="0"/>
                <w:sz w:val="24"/>
                <w:szCs w:val="24"/>
              </w:rPr>
              <w:t>意见</w:t>
            </w:r>
          </w:p>
        </w:tc>
        <w:tc>
          <w:tcPr>
            <w:tcW w:w="3668" w:type="dxa"/>
            <w:gridSpan w:val="2"/>
            <w:noWrap w:val="0"/>
            <w:vAlign w:val="top"/>
          </w:tcPr>
          <w:p w14:paraId="32276015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6CA1AE9A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026A23E1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2B3ED6EA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489ED0AF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73361328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410BC477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</w:p>
          <w:p w14:paraId="68ED5E36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经办人             （盖章）</w:t>
            </w:r>
          </w:p>
          <w:p w14:paraId="0DF3D3AC">
            <w:pPr>
              <w:widowControl/>
              <w:spacing w:line="260" w:lineRule="exac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             年    月    日</w:t>
            </w:r>
          </w:p>
        </w:tc>
      </w:tr>
    </w:tbl>
    <w:p w14:paraId="437384A3">
      <w:pPr>
        <w:spacing w:line="320" w:lineRule="exact"/>
        <w:rPr>
          <w:rFonts w:hint="eastAsia"/>
          <w:sz w:val="24"/>
        </w:rPr>
      </w:pPr>
      <w:r>
        <w:rPr>
          <w:rFonts w:hint="eastAsia"/>
          <w:b/>
          <w:sz w:val="24"/>
        </w:rPr>
        <w:t>说明：</w:t>
      </w:r>
      <w:r>
        <w:rPr>
          <w:rFonts w:hint="eastAsia"/>
          <w:b w:val="0"/>
          <w:bCs/>
          <w:sz w:val="24"/>
        </w:rPr>
        <w:t>1.</w:t>
      </w:r>
      <w:r>
        <w:rPr>
          <w:rFonts w:hint="eastAsia"/>
          <w:sz w:val="24"/>
        </w:rPr>
        <w:t>“核实结果”由</w:t>
      </w:r>
      <w:r>
        <w:rPr>
          <w:rFonts w:hint="eastAsia"/>
          <w:sz w:val="24"/>
          <w:lang w:val="en-US" w:eastAsia="zh-CN"/>
        </w:rPr>
        <w:t>区镇、街道和</w:t>
      </w:r>
      <w:r>
        <w:rPr>
          <w:rFonts w:hint="eastAsia"/>
          <w:sz w:val="24"/>
        </w:rPr>
        <w:t>市民政工作人员经核实后填写，主要是填写补贴对象填报数据的真实性或核实后的不同数据。</w:t>
      </w:r>
    </w:p>
    <w:p w14:paraId="74549275">
      <w:pPr>
        <w:spacing w:line="320" w:lineRule="exact"/>
        <w:ind w:firstLine="720" w:firstLineChars="300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2.</w:t>
      </w:r>
      <w:r>
        <w:rPr>
          <w:rFonts w:hint="eastAsia"/>
          <w:sz w:val="24"/>
        </w:rPr>
        <w:t>“</w:t>
      </w:r>
      <w:r>
        <w:rPr>
          <w:rFonts w:hint="eastAsia"/>
          <w:sz w:val="24"/>
          <w:lang w:val="en-US" w:eastAsia="zh-CN"/>
        </w:rPr>
        <w:t>类别</w:t>
      </w:r>
      <w:r>
        <w:rPr>
          <w:rFonts w:hint="eastAsia"/>
          <w:sz w:val="24"/>
        </w:rPr>
        <w:t>”</w:t>
      </w:r>
      <w:r>
        <w:rPr>
          <w:rFonts w:hint="eastAsia"/>
          <w:sz w:val="24"/>
          <w:lang w:val="en-US" w:eastAsia="zh-CN"/>
        </w:rPr>
        <w:t>填写示例</w:t>
      </w:r>
      <w:r>
        <w:rPr>
          <w:rFonts w:hint="eastAsia"/>
          <w:sz w:val="24"/>
        </w:rPr>
        <w:t>：重残，XX一级；重病，XX病（括号外写符合文件指定病种名称，括号里写具体病种名称）；</w:t>
      </w:r>
      <w:r>
        <w:rPr>
          <w:rFonts w:hint="eastAsia"/>
          <w:sz w:val="24"/>
          <w:lang w:val="en-US" w:eastAsia="zh-CN"/>
        </w:rPr>
        <w:t>死亡；失联；服刑在押；被撤销监护资格等</w:t>
      </w:r>
      <w:r>
        <w:rPr>
          <w:rFonts w:hint="eastAsia"/>
          <w:sz w:val="24"/>
        </w:rPr>
        <w:t>。</w:t>
      </w:r>
    </w:p>
    <w:p w14:paraId="5BC5A1B9">
      <w:pPr>
        <w:spacing w:line="320" w:lineRule="exact"/>
        <w:ind w:firstLine="720" w:firstLineChars="300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3.“保障内容”填写示例：低保对象、本人低边对象、残疾人两补对象等。</w:t>
      </w:r>
    </w:p>
    <w:p w14:paraId="28976A65">
      <w:pPr>
        <w:spacing w:line="320" w:lineRule="exact"/>
        <w:ind w:firstLine="720" w:firstLineChars="300"/>
        <w:rPr>
          <w:rFonts w:hint="eastAsia"/>
        </w:rPr>
      </w:pP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.审核意见，主要是</w:t>
      </w:r>
      <w:r>
        <w:rPr>
          <w:rFonts w:hint="eastAsia"/>
          <w:sz w:val="24"/>
          <w:lang w:val="en-US" w:eastAsia="zh-CN"/>
        </w:rPr>
        <w:t>参照</w:t>
      </w:r>
      <w:r>
        <w:rPr>
          <w:rFonts w:hint="eastAsia" w:hAnsi="Times New Roman" w:cs="Times New Roman"/>
          <w:sz w:val="24"/>
        </w:rPr>
        <w:t>《张家港市社会救助对象年审规程</w:t>
      </w:r>
      <w:r>
        <w:rPr>
          <w:rFonts w:hint="eastAsia" w:hAnsi="Times New Roman" w:cs="Times New Roman"/>
          <w:sz w:val="24"/>
          <w:lang w:eastAsia="zh-CN"/>
        </w:rPr>
        <w:t>（修订）</w:t>
      </w:r>
      <w:r>
        <w:rPr>
          <w:rFonts w:hint="eastAsia" w:hAnsi="Times New Roman" w:cs="Times New Roman"/>
          <w:sz w:val="24"/>
        </w:rPr>
        <w:t>》</w:t>
      </w:r>
      <w:r>
        <w:rPr>
          <w:rFonts w:hint="eastAsia"/>
          <w:sz w:val="24"/>
        </w:rPr>
        <w:t>第</w:t>
      </w:r>
      <w:r>
        <w:rPr>
          <w:rFonts w:hint="eastAsia"/>
          <w:sz w:val="24"/>
          <w:lang w:val="en-US" w:eastAsia="zh-CN"/>
        </w:rPr>
        <w:t>十二</w:t>
      </w:r>
      <w:bookmarkStart w:id="0" w:name="_GoBack"/>
      <w:bookmarkEnd w:id="0"/>
      <w:r>
        <w:rPr>
          <w:rFonts w:hint="eastAsia"/>
          <w:sz w:val="24"/>
        </w:rPr>
        <w:t>条规定作出相应的审核建议。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hZWJmYjVkOTQ2YjM3MzE2MmU2YmZmODMwMmIwYmUifQ=="/>
  </w:docVars>
  <w:rsids>
    <w:rsidRoot w:val="6AF91F5E"/>
    <w:rsid w:val="01982092"/>
    <w:rsid w:val="02930ED3"/>
    <w:rsid w:val="033D1F83"/>
    <w:rsid w:val="0505476A"/>
    <w:rsid w:val="07C26EF5"/>
    <w:rsid w:val="0A9960D1"/>
    <w:rsid w:val="0ABC4C06"/>
    <w:rsid w:val="0BF957DE"/>
    <w:rsid w:val="0DFC6E52"/>
    <w:rsid w:val="106D7AA5"/>
    <w:rsid w:val="111D3D62"/>
    <w:rsid w:val="116261BD"/>
    <w:rsid w:val="11912EA8"/>
    <w:rsid w:val="11CD1B54"/>
    <w:rsid w:val="11D9683F"/>
    <w:rsid w:val="14015247"/>
    <w:rsid w:val="1A895241"/>
    <w:rsid w:val="1B5143C6"/>
    <w:rsid w:val="1EE95898"/>
    <w:rsid w:val="21414D88"/>
    <w:rsid w:val="21E83E0B"/>
    <w:rsid w:val="24EB2B8C"/>
    <w:rsid w:val="2563262B"/>
    <w:rsid w:val="26C21F6F"/>
    <w:rsid w:val="271B7B49"/>
    <w:rsid w:val="273742B3"/>
    <w:rsid w:val="274E780B"/>
    <w:rsid w:val="27B63809"/>
    <w:rsid w:val="2A9B0F9E"/>
    <w:rsid w:val="2CD308BA"/>
    <w:rsid w:val="2D1E2F91"/>
    <w:rsid w:val="33D066A3"/>
    <w:rsid w:val="3508157A"/>
    <w:rsid w:val="39DD49D6"/>
    <w:rsid w:val="3B334FEF"/>
    <w:rsid w:val="3DED4BCF"/>
    <w:rsid w:val="3E2A3614"/>
    <w:rsid w:val="3EAC304E"/>
    <w:rsid w:val="3FD237B2"/>
    <w:rsid w:val="42825477"/>
    <w:rsid w:val="42B05770"/>
    <w:rsid w:val="42E617A4"/>
    <w:rsid w:val="445B0741"/>
    <w:rsid w:val="45AD02C7"/>
    <w:rsid w:val="46AD416C"/>
    <w:rsid w:val="46B855D3"/>
    <w:rsid w:val="474454D8"/>
    <w:rsid w:val="48427F56"/>
    <w:rsid w:val="49FF7453"/>
    <w:rsid w:val="4AB65629"/>
    <w:rsid w:val="4AF76CFE"/>
    <w:rsid w:val="4BDB3B3C"/>
    <w:rsid w:val="4EE365C7"/>
    <w:rsid w:val="52E00B6C"/>
    <w:rsid w:val="542955AB"/>
    <w:rsid w:val="54CF4408"/>
    <w:rsid w:val="553D5ED4"/>
    <w:rsid w:val="554F42A9"/>
    <w:rsid w:val="55F82B46"/>
    <w:rsid w:val="57496B58"/>
    <w:rsid w:val="5763310E"/>
    <w:rsid w:val="593B2FA0"/>
    <w:rsid w:val="59BF5E16"/>
    <w:rsid w:val="5A667F84"/>
    <w:rsid w:val="5C157B07"/>
    <w:rsid w:val="5C1B5990"/>
    <w:rsid w:val="5DB2641D"/>
    <w:rsid w:val="5DE34998"/>
    <w:rsid w:val="5FFE0714"/>
    <w:rsid w:val="600F5A2D"/>
    <w:rsid w:val="61F95AD6"/>
    <w:rsid w:val="65414BCC"/>
    <w:rsid w:val="66921777"/>
    <w:rsid w:val="6AF91F5E"/>
    <w:rsid w:val="6C362515"/>
    <w:rsid w:val="6DF22B9A"/>
    <w:rsid w:val="6F282106"/>
    <w:rsid w:val="70153963"/>
    <w:rsid w:val="71D75118"/>
    <w:rsid w:val="74E361F5"/>
    <w:rsid w:val="74E46E91"/>
    <w:rsid w:val="75EC348B"/>
    <w:rsid w:val="76D42BBC"/>
    <w:rsid w:val="771A34C7"/>
    <w:rsid w:val="77BF4CAB"/>
    <w:rsid w:val="79FA4FA3"/>
    <w:rsid w:val="7AD47F48"/>
    <w:rsid w:val="7B0F02E7"/>
    <w:rsid w:val="7D8F4EB6"/>
    <w:rsid w:val="7E16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390</Characters>
  <Lines>0</Lines>
  <Paragraphs>0</Paragraphs>
  <TotalTime>0</TotalTime>
  <ScaleCrop>false</ScaleCrop>
  <LinksUpToDate>false</LinksUpToDate>
  <CharactersWithSpaces>517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2022-09-06T12:31:00Z</dcterms:created>
  <dc:creator>ZWT</dc:creator>
  <cp:lastModifiedBy>ZWT</cp:lastModifiedBy>
  <cp:lastPrinted>2023-09-04T09:21:00Z</cp:lastPrinted>
  <dcterms:modified xsi:type="dcterms:W3CDTF">2024-08-22T08:53:57Z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5A3F3600C7F74034A9F02ACA9189C49E_12</vt:lpwstr>
  </property>
</Properties>
</file>